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2439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DB6417E" wp14:editId="33FB595D">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35161E" w:rsidRDefault="0035161E" w:rsidP="0035161E">
      <w:pPr>
        <w:pStyle w:val="Body"/>
        <w:spacing w:line="240" w:lineRule="auto"/>
        <w:ind w:left="-360" w:right="-540"/>
        <w:rPr>
          <w:rFonts w:ascii="Barlow Medium" w:hAnsi="Barlow Medium"/>
          <w14:ligatures w14:val="none"/>
        </w:rPr>
      </w:pPr>
      <w:r>
        <w:rPr>
          <w:rFonts w:ascii="Barlow Medium" w:hAnsi="Barlow Medium"/>
          <w14:ligatures w14:val="none"/>
        </w:rPr>
        <w:t>You Asked for It!</w:t>
      </w:r>
      <w:r w:rsidR="002E6633">
        <w:rPr>
          <w:rFonts w:ascii="Barlow Medium" w:hAnsi="Barlow Medium"/>
          <w14:ligatures w14:val="none"/>
        </w:rPr>
        <w:tab/>
      </w:r>
      <w:r w:rsidR="005351DF">
        <w:rPr>
          <w:rFonts w:ascii="Barlow Medium" w:hAnsi="Barlow Medium"/>
          <w14:ligatures w14:val="none"/>
        </w:rPr>
        <w:tab/>
      </w:r>
      <w:r w:rsidR="005351DF">
        <w:rPr>
          <w:rFonts w:ascii="Barlow Medium" w:hAnsi="Barlow Medium"/>
          <w14:ligatures w14:val="none"/>
        </w:rPr>
        <w:tab/>
      </w:r>
      <w:r w:rsidR="00905DCF">
        <w:rPr>
          <w:rFonts w:ascii="Barlow Medium" w:hAnsi="Barlow Medium"/>
          <w14:ligatures w14:val="none"/>
        </w:rPr>
        <w:t xml:space="preserve"> </w:t>
      </w:r>
      <w:r w:rsidR="00B8379E">
        <w:rPr>
          <w:rFonts w:ascii="Barlow Medium" w:hAnsi="Barlow Medium"/>
          <w14:ligatures w14:val="none"/>
        </w:rPr>
        <w:t xml:space="preserve"> </w:t>
      </w:r>
      <w:r w:rsidR="00905DCF">
        <w:rPr>
          <w:rFonts w:ascii="Barlow Medium" w:hAnsi="Barlow Medium"/>
          <w14:ligatures w14:val="none"/>
        </w:rPr>
        <w:tab/>
      </w:r>
      <w:r w:rsidR="00905DCF">
        <w:rPr>
          <w:rFonts w:ascii="Barlow Medium" w:hAnsi="Barlow Medium"/>
          <w14:ligatures w14:val="none"/>
        </w:rPr>
        <w:tab/>
      </w:r>
      <w:r w:rsidR="00905DCF">
        <w:rPr>
          <w:rFonts w:ascii="Barlow Medium" w:hAnsi="Barlow Medium"/>
          <w14:ligatures w14:val="none"/>
        </w:rPr>
        <w:tab/>
      </w:r>
      <w:r w:rsidR="00B87ADE">
        <w:rPr>
          <w:rFonts w:ascii="Barlow Medium" w:hAnsi="Barlow Medium"/>
          <w14:ligatures w14:val="none"/>
        </w:rPr>
        <w:t xml:space="preserve">                   </w:t>
      </w:r>
      <w:r w:rsidR="0039568A">
        <w:rPr>
          <w:rFonts w:ascii="Barlow Medium" w:hAnsi="Barlow Medium"/>
          <w14:ligatures w14:val="none"/>
        </w:rPr>
        <w:t xml:space="preserve">   </w:t>
      </w:r>
      <w:r w:rsidR="00316C71">
        <w:rPr>
          <w:rFonts w:ascii="Barlow Medium" w:hAnsi="Barlow Medium"/>
          <w14:ligatures w14:val="none"/>
        </w:rPr>
        <w:t xml:space="preserve">   </w:t>
      </w:r>
      <w:r w:rsidR="00B62B1C">
        <w:rPr>
          <w:rFonts w:ascii="Barlow Medium" w:hAnsi="Barlow Medium"/>
          <w14:ligatures w14:val="none"/>
        </w:rPr>
        <w:t xml:space="preserve"> </w:t>
      </w:r>
      <w:r w:rsidR="009D4D80">
        <w:rPr>
          <w:rFonts w:ascii="Barlow Medium" w:hAnsi="Barlow Medium"/>
          <w14:ligatures w14:val="none"/>
        </w:rPr>
        <w:t xml:space="preserve">                   </w:t>
      </w:r>
      <w:r w:rsidR="00BF1111">
        <w:rPr>
          <w:rFonts w:ascii="Barlow Medium" w:hAnsi="Barlow Medium"/>
          <w14:ligatures w14:val="none"/>
        </w:rPr>
        <w:t xml:space="preserve">Week of </w:t>
      </w:r>
      <w:r>
        <w:rPr>
          <w:rFonts w:ascii="Barlow Medium" w:hAnsi="Barlow Medium"/>
          <w14:ligatures w14:val="none"/>
        </w:rPr>
        <w:t>June 20</w:t>
      </w:r>
    </w:p>
    <w:p w:rsidR="003F5C59" w:rsidRPr="008A25A5" w:rsidRDefault="00316C71" w:rsidP="0035161E">
      <w:pPr>
        <w:pStyle w:val="Body"/>
        <w:spacing w:line="240" w:lineRule="auto"/>
        <w:ind w:left="-360" w:right="-540"/>
        <w:rPr>
          <w:rFonts w:ascii="Barlow Medium" w:hAnsi="Barlow Medium"/>
          <w14:ligatures w14:val="none"/>
        </w:rPr>
      </w:pPr>
      <w:r>
        <w:rPr>
          <w:rFonts w:ascii="Barlow Medium" w:hAnsi="Barlow Medium"/>
          <w:i/>
          <w14:ligatures w14:val="none"/>
        </w:rPr>
        <w:t>“</w:t>
      </w:r>
      <w:r w:rsidR="0035161E" w:rsidRPr="0035161E">
        <w:rPr>
          <w:rFonts w:ascii="Barlow Medium" w:hAnsi="Barlow Medium"/>
          <w:i/>
          <w:sz w:val="22"/>
          <w:szCs w:val="22"/>
          <w14:ligatures w14:val="none"/>
        </w:rPr>
        <w:t>If God is All Powerful- then why does God allow tragedy and suffering</w:t>
      </w:r>
      <w:r w:rsidR="00B8379E" w:rsidRPr="00FB2433">
        <w:rPr>
          <w:rFonts w:ascii="Barlow Medium" w:hAnsi="Barlow Medium"/>
          <w:i/>
          <w14:ligatures w14:val="none"/>
        </w:rPr>
        <w:t>”</w:t>
      </w:r>
      <w:r w:rsidR="00715100">
        <w:rPr>
          <w:rFonts w:ascii="Barlow Medium" w:hAnsi="Barlow Medium"/>
          <w:i/>
          <w14:ligatures w14:val="none"/>
        </w:rPr>
        <w:tab/>
      </w:r>
      <w:r w:rsidR="0035161E">
        <w:rPr>
          <w:rFonts w:ascii="Barlow Medium" w:hAnsi="Barlow Medium"/>
          <w:i/>
          <w14:ligatures w14:val="none"/>
        </w:rPr>
        <w:t xml:space="preserve">    </w:t>
      </w:r>
      <w:r>
        <w:rPr>
          <w:rFonts w:ascii="Barlow Medium" w:hAnsi="Barlow Medium"/>
          <w:i/>
          <w14:ligatures w14:val="none"/>
        </w:rPr>
        <w:t xml:space="preserve"> </w:t>
      </w:r>
      <w:r w:rsidR="00BF1111">
        <w:rPr>
          <w:rFonts w:ascii="Barlow Medium" w:hAnsi="Barlow Medium"/>
          <w:i/>
          <w14:ligatures w14:val="none"/>
        </w:rPr>
        <w:t xml:space="preserve">  </w:t>
      </w:r>
      <w:r w:rsidR="009D4D80">
        <w:rPr>
          <w:rFonts w:ascii="Barlow Medium" w:hAnsi="Barlow Medium"/>
          <w:i/>
          <w14:ligatures w14:val="none"/>
        </w:rPr>
        <w:t xml:space="preserve">                            </w:t>
      </w:r>
      <w:r>
        <w:rPr>
          <w:rFonts w:ascii="Barlow Medium" w:hAnsi="Barlow Medium"/>
          <w14:ligatures w14:val="none"/>
        </w:rPr>
        <w:t>Dr. Hays McKay</w:t>
      </w:r>
      <w:r w:rsidR="006F7425" w:rsidRPr="006F7425">
        <w:rPr>
          <w:rStyle w:val="passage-display-bcv"/>
          <w:rFonts w:eastAsiaTheme="majorEastAsia" w:cs="Times New Roman"/>
          <w:bCs/>
          <w:color w:val="595959" w:themeColor="text1" w:themeTint="A6"/>
          <w:sz w:val="24"/>
          <w:szCs w:val="24"/>
        </w:rPr>
        <w:t xml:space="preserve"> </w:t>
      </w:r>
      <w:r w:rsidR="00C26518" w:rsidRPr="00980766">
        <w:rPr>
          <w:rFonts w:ascii="Barlow" w:hAnsi="Barlow"/>
          <w:b/>
          <w:bCs/>
          <w:sz w:val="30"/>
          <w:szCs w:val="30"/>
          <w14:ligatures w14:val="none"/>
        </w:rPr>
        <w:t xml:space="preserve"> </w:t>
      </w:r>
      <w:r w:rsidR="00980766" w:rsidRPr="00980766">
        <w:rPr>
          <w:rFonts w:ascii="Barlow" w:hAnsi="Barlow"/>
          <w:b/>
          <w:bCs/>
          <w:sz w:val="30"/>
          <w:szCs w:val="30"/>
          <w14:ligatures w14:val="none"/>
        </w:rPr>
        <w:t xml:space="preserve">   </w:t>
      </w:r>
    </w:p>
    <w:p w:rsidR="001A56AE" w:rsidRDefault="001A56AE" w:rsidP="001A56AE">
      <w:pPr>
        <w:pStyle w:val="ListParagraph"/>
        <w:widowControl w:val="0"/>
        <w:tabs>
          <w:tab w:val="left" w:pos="270"/>
        </w:tabs>
        <w:spacing w:after="0" w:line="240" w:lineRule="auto"/>
        <w:ind w:left="-180" w:right="-274"/>
        <w:rPr>
          <w:rFonts w:ascii="Barlow" w:hAnsi="Barlow" w:cs="Tahoma"/>
          <w:b/>
          <w:bCs/>
          <w:sz w:val="24"/>
          <w:szCs w:val="24"/>
          <w14:ligatures w14:val="none"/>
        </w:rPr>
      </w:pPr>
    </w:p>
    <w:p w:rsidR="008B3A2E" w:rsidRDefault="008B3A2E" w:rsidP="001A56AE">
      <w:pPr>
        <w:pStyle w:val="ListParagraph"/>
        <w:widowControl w:val="0"/>
        <w:tabs>
          <w:tab w:val="left" w:pos="270"/>
        </w:tabs>
        <w:spacing w:after="0" w:line="240" w:lineRule="auto"/>
        <w:ind w:left="-180" w:right="-274"/>
        <w:rPr>
          <w:rFonts w:ascii="Barlow" w:hAnsi="Barlow" w:cs="Tahoma"/>
          <w:b/>
          <w:bCs/>
          <w:sz w:val="24"/>
          <w:szCs w:val="24"/>
          <w14:ligatures w14:val="none"/>
        </w:rPr>
      </w:pPr>
    </w:p>
    <w:p w:rsidR="008B3A2E" w:rsidRDefault="008B3A2E" w:rsidP="001A56AE">
      <w:pPr>
        <w:pStyle w:val="ListParagraph"/>
        <w:widowControl w:val="0"/>
        <w:tabs>
          <w:tab w:val="left" w:pos="270"/>
        </w:tabs>
        <w:spacing w:after="0" w:line="240" w:lineRule="auto"/>
        <w:ind w:left="-180" w:right="-274"/>
        <w:rPr>
          <w:rFonts w:ascii="Barlow" w:hAnsi="Barlow" w:cs="Tahoma"/>
          <w:b/>
          <w:bCs/>
          <w:sz w:val="24"/>
          <w:szCs w:val="24"/>
          <w14:ligatures w14:val="none"/>
        </w:rPr>
      </w:pPr>
    </w:p>
    <w:p w:rsidR="0035161E" w:rsidRPr="008B3A2E" w:rsidRDefault="0035161E" w:rsidP="008B3A2E">
      <w:pPr>
        <w:widowControl w:val="0"/>
        <w:tabs>
          <w:tab w:val="left" w:pos="270"/>
        </w:tabs>
        <w:spacing w:after="0" w:line="240" w:lineRule="auto"/>
        <w:ind w:left="-360" w:right="-274"/>
        <w:rPr>
          <w:rFonts w:ascii="Barlow" w:hAnsi="Barlow" w:cs="Tahoma"/>
          <w:b/>
          <w:bCs/>
          <w:sz w:val="24"/>
          <w:szCs w:val="24"/>
          <w14:ligatures w14:val="none"/>
        </w:rPr>
      </w:pPr>
      <w:r w:rsidRPr="008B3A2E">
        <w:rPr>
          <w:rFonts w:ascii="Barlow" w:hAnsi="Barlow" w:cs="Tahoma"/>
          <w:b/>
          <w:bCs/>
          <w:sz w:val="24"/>
          <w:szCs w:val="24"/>
          <w14:ligatures w14:val="none"/>
        </w:rPr>
        <w:t>Why didn’t God create a world with no tragedy and suffering?</w:t>
      </w:r>
    </w:p>
    <w:p w:rsidR="00112AEC" w:rsidRPr="000372D4" w:rsidRDefault="00C95BCD" w:rsidP="000372D4">
      <w:pPr>
        <w:pStyle w:val="ListParagraph"/>
        <w:widowControl w:val="0"/>
        <w:tabs>
          <w:tab w:val="left" w:pos="270"/>
        </w:tabs>
        <w:spacing w:after="0" w:line="240" w:lineRule="auto"/>
        <w:ind w:left="-180" w:right="-274"/>
        <w:rPr>
          <w:rStyle w:val="passage-display-bcv"/>
          <w:rFonts w:ascii="Barlow" w:hAnsi="Barlow" w:cs="Tahoma"/>
          <w:b/>
          <w:bCs/>
          <w:sz w:val="16"/>
          <w:szCs w:val="16"/>
          <w14:ligatures w14:val="none"/>
        </w:rPr>
      </w:pPr>
      <w:r w:rsidRPr="000372D4">
        <w:rPr>
          <w:rFonts w:ascii="Barlow" w:hAnsi="Barlow" w:cs="Tahoma"/>
          <w:b/>
          <w:bCs/>
          <w:sz w:val="16"/>
          <w:szCs w:val="16"/>
          <w14:ligatures w14:val="none"/>
        </w:rPr>
        <w:t xml:space="preserve">  </w:t>
      </w:r>
      <w:r w:rsidR="000372D4" w:rsidRPr="000372D4">
        <w:rPr>
          <w:rFonts w:ascii="Barlow" w:hAnsi="Barlow" w:cs="Tahoma"/>
          <w:b/>
          <w:bCs/>
          <w:sz w:val="16"/>
          <w:szCs w:val="16"/>
          <w14:ligatures w14:val="none"/>
        </w:rPr>
        <w:t xml:space="preserve">  </w:t>
      </w:r>
      <w:r w:rsidR="0039568A" w:rsidRPr="000372D4">
        <w:rPr>
          <w:rFonts w:ascii="Barlow" w:hAnsi="Barlow" w:cs="Tahoma"/>
          <w:b/>
          <w:bCs/>
          <w:sz w:val="16"/>
          <w:szCs w:val="16"/>
          <w14:ligatures w14:val="none"/>
        </w:rPr>
        <w:t xml:space="preserve"> </w:t>
      </w:r>
      <w:r w:rsidR="00044E81" w:rsidRPr="000372D4">
        <w:rPr>
          <w:rFonts w:ascii="Barlow" w:hAnsi="Barlow" w:cs="Tahoma"/>
          <w:b/>
          <w:bCs/>
          <w:sz w:val="16"/>
          <w:szCs w:val="16"/>
          <w14:ligatures w14:val="none"/>
        </w:rPr>
        <w:t xml:space="preserve">   </w:t>
      </w:r>
      <w:r w:rsidR="00B62B1C" w:rsidRPr="000372D4">
        <w:rPr>
          <w:rFonts w:ascii="Barlow" w:hAnsi="Barlow" w:cs="Tahoma"/>
          <w:b/>
          <w:bCs/>
          <w:sz w:val="16"/>
          <w:szCs w:val="16"/>
          <w14:ligatures w14:val="none"/>
        </w:rPr>
        <w:t xml:space="preserve">  </w:t>
      </w:r>
      <w:r w:rsidR="00980766" w:rsidRPr="000372D4">
        <w:rPr>
          <w:rFonts w:ascii="Barlow" w:hAnsi="Barlow" w:cs="Tahoma"/>
          <w:b/>
          <w:bCs/>
          <w:sz w:val="16"/>
          <w:szCs w:val="16"/>
          <w14:ligatures w14:val="none"/>
        </w:rPr>
        <w:t xml:space="preserve">   </w:t>
      </w:r>
      <w:r w:rsidRPr="000372D4">
        <w:rPr>
          <w:rFonts w:ascii="Barlow" w:hAnsi="Barlow" w:cs="Tahoma"/>
          <w:b/>
          <w:bCs/>
          <w:sz w:val="16"/>
          <w:szCs w:val="16"/>
          <w14:ligatures w14:val="none"/>
        </w:rPr>
        <w:t xml:space="preserve">  </w:t>
      </w:r>
    </w:p>
    <w:p w:rsidR="00B62B1C" w:rsidRPr="00B62B1C" w:rsidRDefault="00EA11E3" w:rsidP="00521B05">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(Genesis 1:</w:t>
      </w:r>
      <w:r w:rsidR="00316C71">
        <w:rPr>
          <w:rFonts w:ascii="Barlow" w:eastAsiaTheme="majorEastAsia" w:hAnsi="Barlow" w:cs="Times New Roman"/>
          <w:bCs/>
          <w:color w:val="595959" w:themeColor="text1" w:themeTint="A6"/>
          <w:sz w:val="22"/>
          <w:szCs w:val="22"/>
        </w:rPr>
        <w:t>3</w:t>
      </w:r>
      <w:r>
        <w:rPr>
          <w:rFonts w:ascii="Barlow" w:eastAsiaTheme="majorEastAsia" w:hAnsi="Barlow" w:cs="Times New Roman"/>
          <w:bCs/>
          <w:color w:val="595959" w:themeColor="text1" w:themeTint="A6"/>
          <w:sz w:val="22"/>
          <w:szCs w:val="22"/>
        </w:rPr>
        <w:t>1</w:t>
      </w:r>
      <w:r w:rsidR="004670B6" w:rsidRPr="00715100">
        <w:rPr>
          <w:rFonts w:ascii="Barlow" w:eastAsiaTheme="majorEastAsia" w:hAnsi="Barlow" w:cs="Times New Roman"/>
          <w:bCs/>
          <w:color w:val="595959" w:themeColor="text1" w:themeTint="A6"/>
          <w:sz w:val="22"/>
          <w:szCs w:val="22"/>
        </w:rPr>
        <w:t>)</w:t>
      </w:r>
      <w:r w:rsidR="00316C71" w:rsidRPr="00316C71">
        <w:rPr>
          <w:rFonts w:ascii="Segoe UI" w:hAnsi="Segoe UI" w:cs="Segoe UI"/>
          <w:shd w:val="clear" w:color="auto" w:fill="FFFFFF"/>
        </w:rPr>
        <w:t xml:space="preserve"> </w:t>
      </w:r>
      <w:r w:rsidRPr="00EA11E3">
        <w:rPr>
          <w:rFonts w:ascii="Barlow" w:eastAsiaTheme="majorEastAsia" w:hAnsi="Barlow" w:cs="Times New Roman"/>
          <w:bCs/>
          <w:color w:val="595959" w:themeColor="text1" w:themeTint="A6"/>
          <w:sz w:val="22"/>
          <w:szCs w:val="22"/>
        </w:rPr>
        <w:t>God saw all that he had made, and it was very good. And there was evening, and there was morning—the sixth day.</w:t>
      </w:r>
    </w:p>
    <w:p w:rsidR="0039568A" w:rsidRPr="008B3A2E" w:rsidRDefault="00044E81" w:rsidP="00F11626">
      <w:pPr>
        <w:widowControl w:val="0"/>
        <w:tabs>
          <w:tab w:val="left" w:pos="270"/>
        </w:tabs>
        <w:spacing w:after="0" w:line="240" w:lineRule="auto"/>
        <w:ind w:right="-274"/>
        <w:rPr>
          <w:rFonts w:ascii="Barlow" w:hAnsi="Barlow" w:cs="Tahoma"/>
          <w:b/>
          <w:bCs/>
          <w:szCs w:val="16"/>
          <w14:ligatures w14:val="none"/>
        </w:rPr>
      </w:pPr>
      <w:r w:rsidRPr="00C95BCD">
        <w:rPr>
          <w:rFonts w:ascii="Barlow" w:hAnsi="Barlow" w:cs="Tahoma"/>
          <w:b/>
          <w:bCs/>
          <w:sz w:val="16"/>
          <w:szCs w:val="16"/>
          <w14:ligatures w14:val="none"/>
        </w:rPr>
        <w:t xml:space="preserve">  </w:t>
      </w:r>
      <w:r w:rsidR="00980766" w:rsidRPr="00C95BCD">
        <w:rPr>
          <w:rFonts w:ascii="Barlow" w:hAnsi="Barlow" w:cs="Tahoma"/>
          <w:b/>
          <w:bCs/>
          <w:sz w:val="16"/>
          <w:szCs w:val="16"/>
          <w14:ligatures w14:val="none"/>
        </w:rPr>
        <w:t xml:space="preserve">  </w:t>
      </w:r>
      <w:r w:rsidRPr="00C95BCD">
        <w:rPr>
          <w:rFonts w:ascii="Barlow" w:hAnsi="Barlow" w:cs="Tahoma"/>
          <w:b/>
          <w:bCs/>
          <w:sz w:val="16"/>
          <w:szCs w:val="16"/>
          <w14:ligatures w14:val="none"/>
        </w:rPr>
        <w:t xml:space="preserve"> </w:t>
      </w:r>
      <w:r w:rsidR="00C26518" w:rsidRPr="00C95BCD">
        <w:rPr>
          <w:rFonts w:ascii="Barlow" w:hAnsi="Barlow" w:cs="Tahoma"/>
          <w:b/>
          <w:bCs/>
          <w:sz w:val="16"/>
          <w:szCs w:val="16"/>
          <w14:ligatures w14:val="none"/>
        </w:rPr>
        <w:t xml:space="preserve">  </w:t>
      </w:r>
      <w:r w:rsidR="00C95BCD" w:rsidRPr="00C95BCD">
        <w:rPr>
          <w:rFonts w:ascii="Barlow" w:hAnsi="Barlow" w:cs="Tahoma"/>
          <w:b/>
          <w:bCs/>
          <w:sz w:val="16"/>
          <w:szCs w:val="16"/>
          <w14:ligatures w14:val="none"/>
        </w:rPr>
        <w:t xml:space="preserve">  </w:t>
      </w:r>
    </w:p>
    <w:p w:rsidR="008B3A2E" w:rsidRDefault="0035161E" w:rsidP="008B3A2E">
      <w:pPr>
        <w:widowControl w:val="0"/>
        <w:tabs>
          <w:tab w:val="left" w:pos="270"/>
        </w:tabs>
        <w:spacing w:after="0" w:line="240" w:lineRule="auto"/>
        <w:ind w:left="-360" w:right="-274"/>
        <w:rPr>
          <w:rFonts w:ascii="Barlow" w:hAnsi="Barlow" w:cs="Tahoma"/>
          <w:b/>
          <w:bCs/>
          <w:sz w:val="24"/>
          <w:szCs w:val="24"/>
          <w14:ligatures w14:val="none"/>
        </w:rPr>
      </w:pPr>
      <w:r w:rsidRPr="008B3A2E">
        <w:rPr>
          <w:rFonts w:ascii="Barlow" w:hAnsi="Barlow" w:cs="Tahoma"/>
          <w:b/>
          <w:bCs/>
          <w:sz w:val="24"/>
          <w:szCs w:val="24"/>
          <w14:ligatures w14:val="none"/>
        </w:rPr>
        <w:t>Where does tragedy and suffering come from?</w:t>
      </w:r>
    </w:p>
    <w:p w:rsidR="00521B05" w:rsidRPr="008B3A2E" w:rsidRDefault="00521B05" w:rsidP="008B3A2E">
      <w:pPr>
        <w:widowControl w:val="0"/>
        <w:tabs>
          <w:tab w:val="left" w:pos="270"/>
        </w:tabs>
        <w:spacing w:after="0" w:line="240" w:lineRule="auto"/>
        <w:ind w:left="-360" w:right="-274"/>
        <w:rPr>
          <w:rFonts w:ascii="Barlow" w:hAnsi="Barlow" w:cs="Tahoma"/>
          <w:b/>
          <w:bCs/>
          <w:sz w:val="16"/>
          <w:szCs w:val="24"/>
          <w14:ligatures w14:val="none"/>
        </w:rPr>
      </w:pPr>
    </w:p>
    <w:p w:rsidR="0035161E" w:rsidRPr="009D4D80" w:rsidRDefault="009D4D80" w:rsidP="009D4D80">
      <w:pPr>
        <w:pStyle w:val="ListParagraph"/>
        <w:widowControl w:val="0"/>
        <w:numPr>
          <w:ilvl w:val="1"/>
          <w:numId w:val="6"/>
        </w:numPr>
        <w:tabs>
          <w:tab w:val="left" w:pos="270"/>
        </w:tabs>
        <w:spacing w:after="0" w:line="240" w:lineRule="auto"/>
        <w:ind w:right="-274"/>
        <w:rPr>
          <w:rFonts w:ascii="Barlow" w:hAnsi="Barlow" w:cs="Tahoma"/>
          <w:b/>
          <w:bCs/>
          <w:sz w:val="24"/>
          <w:szCs w:val="24"/>
          <w14:ligatures w14:val="none"/>
        </w:rPr>
      </w:pPr>
      <w:r>
        <w:rPr>
          <w:rFonts w:ascii="Barlow" w:hAnsi="Barlow" w:cs="Tahoma"/>
          <w:b/>
          <w:bCs/>
          <w:sz w:val="24"/>
          <w:szCs w:val="24"/>
          <w14:ligatures w14:val="none"/>
        </w:rPr>
        <w:t xml:space="preserve"> </w:t>
      </w:r>
      <w:r w:rsidRPr="009D4D80">
        <w:rPr>
          <w:rFonts w:ascii="Barlow" w:hAnsi="Barlow" w:cs="Tahoma"/>
          <w:b/>
          <w:bCs/>
          <w:sz w:val="24"/>
          <w:szCs w:val="24"/>
          <w14:ligatures w14:val="none"/>
        </w:rPr>
        <w:t>S</w:t>
      </w:r>
      <w:r w:rsidR="0035161E" w:rsidRPr="009D4D80">
        <w:rPr>
          <w:rFonts w:ascii="Barlow" w:hAnsi="Barlow" w:cs="Tahoma"/>
          <w:b/>
          <w:bCs/>
          <w:sz w:val="24"/>
          <w:szCs w:val="24"/>
          <w14:ligatures w14:val="none"/>
        </w:rPr>
        <w:t>ome is the result of our own sin.</w:t>
      </w:r>
    </w:p>
    <w:p w:rsidR="0035161E" w:rsidRPr="009D4D80" w:rsidRDefault="009D4D80" w:rsidP="009D4D80">
      <w:pPr>
        <w:widowControl w:val="0"/>
        <w:tabs>
          <w:tab w:val="left" w:pos="270"/>
        </w:tabs>
        <w:spacing w:after="0" w:line="240" w:lineRule="auto"/>
        <w:ind w:left="90" w:right="-274"/>
        <w:rPr>
          <w:rFonts w:ascii="Barlow" w:hAnsi="Barlow" w:cs="Tahoma"/>
          <w:b/>
          <w:bCs/>
          <w:sz w:val="24"/>
          <w:szCs w:val="24"/>
          <w14:ligatures w14:val="none"/>
        </w:rPr>
      </w:pPr>
      <w:r>
        <w:rPr>
          <w:rFonts w:ascii="Barlow" w:hAnsi="Barlow" w:cs="Tahoma"/>
          <w:b/>
          <w:bCs/>
          <w:sz w:val="24"/>
          <w:szCs w:val="24"/>
          <w14:ligatures w14:val="none"/>
        </w:rPr>
        <w:t xml:space="preserve">2. </w:t>
      </w:r>
      <w:r w:rsidR="0035161E" w:rsidRPr="009D4D80">
        <w:rPr>
          <w:rFonts w:ascii="Barlow" w:hAnsi="Barlow" w:cs="Tahoma"/>
          <w:b/>
          <w:bCs/>
          <w:sz w:val="24"/>
          <w:szCs w:val="24"/>
          <w14:ligatures w14:val="none"/>
        </w:rPr>
        <w:t>Some is the result of other people’s sin.</w:t>
      </w:r>
    </w:p>
    <w:p w:rsidR="0035161E" w:rsidRPr="009D4D80" w:rsidRDefault="009D4D80" w:rsidP="009D4D80">
      <w:pPr>
        <w:widowControl w:val="0"/>
        <w:tabs>
          <w:tab w:val="left" w:pos="270"/>
        </w:tabs>
        <w:spacing w:after="0" w:line="240" w:lineRule="auto"/>
        <w:ind w:left="90" w:right="-274"/>
        <w:rPr>
          <w:rFonts w:ascii="Barlow" w:hAnsi="Barlow" w:cs="Tahoma"/>
          <w:b/>
          <w:bCs/>
          <w:sz w:val="24"/>
          <w:szCs w:val="24"/>
          <w14:ligatures w14:val="none"/>
        </w:rPr>
      </w:pPr>
      <w:r>
        <w:rPr>
          <w:rFonts w:ascii="Barlow" w:hAnsi="Barlow" w:cs="Tahoma"/>
          <w:b/>
          <w:bCs/>
          <w:sz w:val="24"/>
          <w:szCs w:val="24"/>
          <w14:ligatures w14:val="none"/>
        </w:rPr>
        <w:t xml:space="preserve">3. </w:t>
      </w:r>
      <w:r w:rsidR="0035161E" w:rsidRPr="009D4D80">
        <w:rPr>
          <w:rFonts w:ascii="Barlow" w:hAnsi="Barlow" w:cs="Tahoma"/>
          <w:b/>
          <w:bCs/>
          <w:sz w:val="24"/>
          <w:szCs w:val="24"/>
          <w14:ligatures w14:val="none"/>
        </w:rPr>
        <w:t xml:space="preserve">Some is the result of Satan’s attack. </w:t>
      </w:r>
    </w:p>
    <w:p w:rsidR="0035161E" w:rsidRPr="009D4D80" w:rsidRDefault="009D4D80" w:rsidP="009D4D80">
      <w:pPr>
        <w:widowControl w:val="0"/>
        <w:tabs>
          <w:tab w:val="left" w:pos="270"/>
        </w:tabs>
        <w:spacing w:after="0" w:line="240" w:lineRule="auto"/>
        <w:ind w:left="90" w:right="-274"/>
        <w:rPr>
          <w:rFonts w:ascii="Barlow" w:hAnsi="Barlow" w:cs="Tahoma"/>
          <w:b/>
          <w:bCs/>
          <w:sz w:val="24"/>
          <w:szCs w:val="24"/>
          <w14:ligatures w14:val="none"/>
        </w:rPr>
      </w:pPr>
      <w:r>
        <w:rPr>
          <w:rFonts w:ascii="Barlow" w:hAnsi="Barlow" w:cs="Tahoma"/>
          <w:b/>
          <w:bCs/>
          <w:sz w:val="24"/>
          <w:szCs w:val="24"/>
          <w14:ligatures w14:val="none"/>
        </w:rPr>
        <w:t xml:space="preserve">4. </w:t>
      </w:r>
      <w:r w:rsidR="0035161E" w:rsidRPr="009D4D80">
        <w:rPr>
          <w:rFonts w:ascii="Barlow" w:hAnsi="Barlow" w:cs="Tahoma"/>
          <w:b/>
          <w:bCs/>
          <w:sz w:val="24"/>
          <w:szCs w:val="24"/>
          <w14:ligatures w14:val="none"/>
        </w:rPr>
        <w:t>Most is because we live in a fallen world.</w:t>
      </w:r>
    </w:p>
    <w:p w:rsidR="008A25A5" w:rsidRPr="008B3A2E" w:rsidRDefault="00DC6D9D" w:rsidP="0035161E">
      <w:pPr>
        <w:pStyle w:val="ListParagraph"/>
        <w:widowControl w:val="0"/>
        <w:tabs>
          <w:tab w:val="left" w:pos="270"/>
        </w:tabs>
        <w:spacing w:after="0" w:line="240" w:lineRule="auto"/>
        <w:ind w:left="-180" w:right="-274"/>
        <w:rPr>
          <w:rFonts w:ascii="Barlow" w:eastAsiaTheme="majorEastAsia" w:hAnsi="Barlow" w:cs="Times New Roman"/>
          <w:bCs/>
          <w:color w:val="595959" w:themeColor="text1" w:themeTint="A6"/>
          <w:szCs w:val="16"/>
        </w:rPr>
      </w:pPr>
      <w:r w:rsidRPr="00DC6D9D">
        <w:rPr>
          <w:rFonts w:ascii="Barlow" w:hAnsi="Barlow" w:cs="Tahoma"/>
          <w:b/>
          <w:bCs/>
          <w:sz w:val="16"/>
          <w:szCs w:val="16"/>
          <w14:ligatures w14:val="none"/>
        </w:rPr>
        <w:t xml:space="preserve">  </w:t>
      </w:r>
      <w:r w:rsidR="00C95BCD" w:rsidRPr="00C95BCD">
        <w:rPr>
          <w:rFonts w:ascii="Barlow" w:eastAsiaTheme="majorEastAsia" w:hAnsi="Barlow" w:cs="Times New Roman"/>
          <w:bCs/>
          <w:color w:val="595959" w:themeColor="text1" w:themeTint="A6"/>
          <w:sz w:val="16"/>
          <w:szCs w:val="16"/>
        </w:rPr>
        <w:t xml:space="preserve">  </w:t>
      </w:r>
      <w:r w:rsidR="008A25A5" w:rsidRPr="00C95BCD">
        <w:rPr>
          <w:rFonts w:ascii="Barlow" w:eastAsiaTheme="majorEastAsia" w:hAnsi="Barlow" w:cs="Times New Roman"/>
          <w:bCs/>
          <w:color w:val="595959" w:themeColor="text1" w:themeTint="A6"/>
          <w:sz w:val="16"/>
          <w:szCs w:val="16"/>
        </w:rPr>
        <w:t xml:space="preserve"> </w:t>
      </w:r>
      <w:r w:rsidR="00B62B1C" w:rsidRPr="00C95BCD">
        <w:rPr>
          <w:rFonts w:ascii="Barlow" w:eastAsiaTheme="majorEastAsia" w:hAnsi="Barlow" w:cs="Times New Roman"/>
          <w:bCs/>
          <w:color w:val="595959" w:themeColor="text1" w:themeTint="A6"/>
          <w:sz w:val="16"/>
          <w:szCs w:val="16"/>
        </w:rPr>
        <w:t xml:space="preserve"> </w:t>
      </w:r>
      <w:r w:rsidR="00980766" w:rsidRPr="00C95BCD">
        <w:rPr>
          <w:rFonts w:ascii="Barlow" w:eastAsiaTheme="majorEastAsia" w:hAnsi="Barlow" w:cs="Times New Roman"/>
          <w:bCs/>
          <w:color w:val="595959" w:themeColor="text1" w:themeTint="A6"/>
          <w:sz w:val="16"/>
          <w:szCs w:val="16"/>
        </w:rPr>
        <w:t xml:space="preserve">  </w:t>
      </w:r>
      <w:r w:rsidR="00B62B1C" w:rsidRPr="00C95BCD">
        <w:rPr>
          <w:rFonts w:ascii="Barlow" w:eastAsiaTheme="majorEastAsia" w:hAnsi="Barlow" w:cs="Times New Roman"/>
          <w:bCs/>
          <w:color w:val="595959" w:themeColor="text1" w:themeTint="A6"/>
          <w:sz w:val="16"/>
          <w:szCs w:val="16"/>
        </w:rPr>
        <w:t xml:space="preserve"> </w:t>
      </w:r>
      <w:r w:rsidR="00C95BCD" w:rsidRPr="0035161E">
        <w:rPr>
          <w:rFonts w:ascii="Barlow" w:hAnsi="Barlow" w:cs="Tahoma"/>
          <w:b/>
          <w:bCs/>
          <w:sz w:val="16"/>
          <w:szCs w:val="16"/>
          <w14:ligatures w14:val="none"/>
        </w:rPr>
        <w:t xml:space="preserve"> </w:t>
      </w:r>
      <w:r w:rsidR="008A25A5" w:rsidRPr="0035161E">
        <w:rPr>
          <w:rFonts w:ascii="Barlow" w:hAnsi="Barlow" w:cs="Tahoma"/>
          <w:b/>
          <w:bCs/>
          <w:sz w:val="16"/>
          <w:szCs w:val="16"/>
          <w14:ligatures w14:val="none"/>
        </w:rPr>
        <w:t xml:space="preserve"> </w:t>
      </w:r>
    </w:p>
    <w:p w:rsidR="005351DF" w:rsidRDefault="008A25A5" w:rsidP="00521B05">
      <w:pPr>
        <w:spacing w:after="0" w:line="240" w:lineRule="auto"/>
        <w:ind w:left="360" w:right="-274"/>
        <w:rPr>
          <w:rFonts w:ascii="Barlow" w:eastAsiaTheme="majorEastAsia" w:hAnsi="Barlow" w:cs="Times New Roman"/>
          <w:bCs/>
          <w:color w:val="595959" w:themeColor="text1" w:themeTint="A6"/>
          <w:sz w:val="22"/>
          <w:szCs w:val="22"/>
        </w:rPr>
      </w:pPr>
      <w:r w:rsidRPr="008A25A5">
        <w:rPr>
          <w:rFonts w:ascii="Barlow" w:eastAsiaTheme="majorEastAsia" w:hAnsi="Barlow" w:cs="Times New Roman"/>
          <w:bCs/>
          <w:color w:val="595959" w:themeColor="text1" w:themeTint="A6"/>
          <w:sz w:val="22"/>
          <w:szCs w:val="22"/>
        </w:rPr>
        <w:t>(</w:t>
      </w:r>
      <w:r w:rsidR="00EA11E3">
        <w:rPr>
          <w:rFonts w:ascii="Barlow" w:eastAsiaTheme="majorEastAsia" w:hAnsi="Barlow" w:cs="Times New Roman"/>
          <w:bCs/>
          <w:color w:val="595959" w:themeColor="text1" w:themeTint="A6"/>
          <w:sz w:val="22"/>
          <w:szCs w:val="22"/>
        </w:rPr>
        <w:t xml:space="preserve">Genesis 3:18) </w:t>
      </w:r>
      <w:r w:rsidR="00EA11E3" w:rsidRPr="00EA11E3">
        <w:rPr>
          <w:rFonts w:ascii="Barlow" w:eastAsiaTheme="majorEastAsia" w:hAnsi="Barlow" w:cs="Times New Roman"/>
          <w:bCs/>
          <w:color w:val="595959" w:themeColor="text1" w:themeTint="A6"/>
          <w:sz w:val="22"/>
          <w:szCs w:val="22"/>
        </w:rPr>
        <w:t>It will produce thorns and thistles for you, and you will eat the plants of the field.</w:t>
      </w:r>
      <w:r w:rsidR="00FA5FD4">
        <w:rPr>
          <w:rFonts w:ascii="Barlow" w:eastAsiaTheme="majorEastAsia" w:hAnsi="Barlow" w:cs="Times New Roman"/>
          <w:bCs/>
          <w:color w:val="595959" w:themeColor="text1" w:themeTint="A6"/>
          <w:sz w:val="22"/>
          <w:szCs w:val="22"/>
        </w:rPr>
        <w:t xml:space="preserve"> </w:t>
      </w:r>
    </w:p>
    <w:p w:rsidR="00316C71" w:rsidRPr="0035161E" w:rsidRDefault="00316C71" w:rsidP="00521B05">
      <w:pPr>
        <w:spacing w:after="0" w:line="240" w:lineRule="auto"/>
        <w:ind w:left="360" w:right="-274"/>
        <w:rPr>
          <w:rFonts w:ascii="Barlow" w:eastAsiaTheme="majorEastAsia" w:hAnsi="Barlow" w:cs="Times New Roman"/>
          <w:bCs/>
          <w:color w:val="595959" w:themeColor="text1" w:themeTint="A6"/>
          <w:sz w:val="16"/>
          <w:szCs w:val="16"/>
        </w:rPr>
      </w:pPr>
      <w:r w:rsidRPr="00316C71">
        <w:rPr>
          <w:rFonts w:ascii="Barlow" w:eastAsiaTheme="majorEastAsia" w:hAnsi="Barlow" w:cs="Times New Roman"/>
          <w:bCs/>
          <w:color w:val="595959" w:themeColor="text1" w:themeTint="A6"/>
          <w:sz w:val="16"/>
          <w:szCs w:val="16"/>
        </w:rPr>
        <w:t xml:space="preserve">  </w:t>
      </w:r>
      <w:r w:rsidRPr="0035161E">
        <w:rPr>
          <w:rFonts w:ascii="Barlow" w:hAnsi="Barlow" w:cs="Tahoma"/>
          <w:b/>
          <w:bCs/>
          <w:sz w:val="16"/>
          <w:szCs w:val="16"/>
          <w14:ligatures w14:val="none"/>
        </w:rPr>
        <w:t xml:space="preserve">   </w:t>
      </w:r>
    </w:p>
    <w:p w:rsidR="0035161E" w:rsidRDefault="00316C71" w:rsidP="00521B05">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00EA11E3">
        <w:rPr>
          <w:rFonts w:ascii="Barlow" w:eastAsiaTheme="majorEastAsia" w:hAnsi="Barlow" w:cs="Times New Roman"/>
          <w:bCs/>
          <w:color w:val="595959" w:themeColor="text1" w:themeTint="A6"/>
          <w:sz w:val="22"/>
          <w:szCs w:val="22"/>
        </w:rPr>
        <w:t>John 16:33</w:t>
      </w:r>
      <w:r>
        <w:rPr>
          <w:rFonts w:ascii="Barlow" w:eastAsiaTheme="majorEastAsia" w:hAnsi="Barlow" w:cs="Times New Roman"/>
          <w:bCs/>
          <w:color w:val="595959" w:themeColor="text1" w:themeTint="A6"/>
          <w:sz w:val="22"/>
          <w:szCs w:val="22"/>
        </w:rPr>
        <w:t xml:space="preserve">) </w:t>
      </w:r>
      <w:r w:rsidR="00EA11E3" w:rsidRPr="00EA11E3">
        <w:rPr>
          <w:rFonts w:ascii="Barlow" w:eastAsiaTheme="majorEastAsia" w:hAnsi="Barlow" w:cs="Times New Roman"/>
          <w:bCs/>
          <w:color w:val="595959" w:themeColor="text1" w:themeTint="A6"/>
          <w:sz w:val="22"/>
          <w:szCs w:val="22"/>
        </w:rPr>
        <w:t>“I have told you these things, so that in me you may have peace. In this world you will have trouble. But take heart! I have overcome the world.”</w:t>
      </w:r>
    </w:p>
    <w:p w:rsidR="00EA11E3" w:rsidRPr="008B3A2E" w:rsidRDefault="00EA11E3" w:rsidP="00521B05">
      <w:pPr>
        <w:spacing w:after="0" w:line="240" w:lineRule="auto"/>
        <w:ind w:left="360" w:right="-274"/>
        <w:rPr>
          <w:rFonts w:ascii="Barlow" w:eastAsiaTheme="majorEastAsia" w:hAnsi="Barlow" w:cs="Times New Roman"/>
          <w:bCs/>
          <w:color w:val="595959" w:themeColor="text1" w:themeTint="A6"/>
          <w:sz w:val="16"/>
          <w:szCs w:val="22"/>
        </w:rPr>
      </w:pPr>
    </w:p>
    <w:p w:rsidR="00EA11E3" w:rsidRDefault="00EA11E3" w:rsidP="00521B05">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(Romans 5:5; NASB)</w:t>
      </w:r>
      <w:r w:rsidRPr="00EA11E3">
        <w:rPr>
          <w:rFonts w:ascii="Segoe UI" w:hAnsi="Segoe UI" w:cs="Segoe UI"/>
          <w:shd w:val="clear" w:color="auto" w:fill="FFFFFF"/>
        </w:rPr>
        <w:t xml:space="preserve"> </w:t>
      </w:r>
      <w:r w:rsidRPr="00EA11E3">
        <w:rPr>
          <w:rFonts w:ascii="Barlow" w:eastAsiaTheme="majorEastAsia" w:hAnsi="Barlow" w:cs="Times New Roman"/>
          <w:bCs/>
          <w:color w:val="595959" w:themeColor="text1" w:themeTint="A6"/>
          <w:sz w:val="22"/>
          <w:szCs w:val="22"/>
        </w:rPr>
        <w:t>and hope does not disappoint</w:t>
      </w:r>
    </w:p>
    <w:p w:rsidR="00EA11E3" w:rsidRPr="008B3A2E" w:rsidRDefault="00EA11E3" w:rsidP="00521B05">
      <w:pPr>
        <w:spacing w:after="0" w:line="240" w:lineRule="auto"/>
        <w:ind w:left="360" w:right="-274"/>
        <w:rPr>
          <w:rFonts w:ascii="Barlow" w:eastAsiaTheme="majorEastAsia" w:hAnsi="Barlow" w:cs="Times New Roman"/>
          <w:bCs/>
          <w:color w:val="595959" w:themeColor="text1" w:themeTint="A6"/>
          <w:sz w:val="16"/>
          <w:szCs w:val="22"/>
        </w:rPr>
      </w:pPr>
    </w:p>
    <w:p w:rsidR="00EA11E3" w:rsidRDefault="00EA11E3" w:rsidP="00521B05">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(Job 1:1,</w:t>
      </w:r>
      <w:r w:rsidR="009D4D80">
        <w:rPr>
          <w:rFonts w:ascii="Barlow" w:eastAsiaTheme="majorEastAsia" w:hAnsi="Barlow" w:cs="Times New Roman"/>
          <w:bCs/>
          <w:color w:val="595959" w:themeColor="text1" w:themeTint="A6"/>
          <w:sz w:val="22"/>
          <w:szCs w:val="22"/>
        </w:rPr>
        <w:t xml:space="preserve"> </w:t>
      </w:r>
      <w:r>
        <w:rPr>
          <w:rFonts w:ascii="Barlow" w:eastAsiaTheme="majorEastAsia" w:hAnsi="Barlow" w:cs="Times New Roman"/>
          <w:bCs/>
          <w:color w:val="595959" w:themeColor="text1" w:themeTint="A6"/>
          <w:sz w:val="22"/>
          <w:szCs w:val="22"/>
        </w:rPr>
        <w:t xml:space="preserve">3) </w:t>
      </w:r>
      <w:r w:rsidRPr="00EA11E3">
        <w:rPr>
          <w:rFonts w:ascii="Barlow" w:eastAsiaTheme="majorEastAsia" w:hAnsi="Barlow" w:cs="Times New Roman"/>
          <w:bCs/>
          <w:color w:val="595959" w:themeColor="text1" w:themeTint="A6"/>
          <w:sz w:val="22"/>
          <w:szCs w:val="22"/>
        </w:rPr>
        <w:t xml:space="preserve">In the land of </w:t>
      </w:r>
      <w:proofErr w:type="spellStart"/>
      <w:r w:rsidRPr="00EA11E3">
        <w:rPr>
          <w:rFonts w:ascii="Barlow" w:eastAsiaTheme="majorEastAsia" w:hAnsi="Barlow" w:cs="Times New Roman"/>
          <w:bCs/>
          <w:color w:val="595959" w:themeColor="text1" w:themeTint="A6"/>
          <w:sz w:val="22"/>
          <w:szCs w:val="22"/>
        </w:rPr>
        <w:t>Uz</w:t>
      </w:r>
      <w:proofErr w:type="spellEnd"/>
      <w:r w:rsidRPr="00EA11E3">
        <w:rPr>
          <w:rFonts w:ascii="Barlow" w:eastAsiaTheme="majorEastAsia" w:hAnsi="Barlow" w:cs="Times New Roman"/>
          <w:bCs/>
          <w:color w:val="595959" w:themeColor="text1" w:themeTint="A6"/>
          <w:sz w:val="22"/>
          <w:szCs w:val="22"/>
        </w:rPr>
        <w:t> there lived a man whose name was Job. This man was blameless and upright; he feared God and shunned evil.</w:t>
      </w:r>
      <w:r w:rsidRPr="00EA11E3">
        <w:rPr>
          <w:rFonts w:ascii="Barlow" w:eastAsiaTheme="majorEastAsia" w:hAnsi="Barlow" w:cs="Times New Roman"/>
          <w:bCs/>
          <w:color w:val="595959" w:themeColor="text1" w:themeTint="A6"/>
          <w:sz w:val="22"/>
          <w:szCs w:val="22"/>
          <w:vertAlign w:val="superscript"/>
        </w:rPr>
        <w:t> 3</w:t>
      </w:r>
      <w:r w:rsidRPr="00EA11E3">
        <w:rPr>
          <w:rFonts w:ascii="Barlow" w:eastAsiaTheme="majorEastAsia" w:hAnsi="Barlow" w:cs="Times New Roman"/>
          <w:bCs/>
          <w:color w:val="595959" w:themeColor="text1" w:themeTint="A6"/>
          <w:sz w:val="22"/>
          <w:szCs w:val="22"/>
        </w:rPr>
        <w:t xml:space="preserve"> and he owned seven thousand sheep, three thousand camels, five hundred yoke of oxen and five hundred donkeys, and had a large number of servants. He was the greatest man among all the people of the East.</w:t>
      </w:r>
    </w:p>
    <w:p w:rsidR="00EA11E3" w:rsidRPr="008B3A2E" w:rsidRDefault="00EA11E3" w:rsidP="00521B05">
      <w:pPr>
        <w:spacing w:after="0" w:line="240" w:lineRule="auto"/>
        <w:ind w:left="360" w:right="-274"/>
        <w:rPr>
          <w:rFonts w:ascii="Barlow" w:eastAsiaTheme="majorEastAsia" w:hAnsi="Barlow" w:cs="Times New Roman"/>
          <w:bCs/>
          <w:color w:val="595959" w:themeColor="text1" w:themeTint="A6"/>
          <w:sz w:val="16"/>
          <w:szCs w:val="22"/>
        </w:rPr>
      </w:pPr>
    </w:p>
    <w:p w:rsidR="00EA11E3" w:rsidRDefault="00EA11E3" w:rsidP="00521B05">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(Job 38:12-21</w:t>
      </w:r>
      <w:r w:rsidR="00521B05">
        <w:rPr>
          <w:rFonts w:ascii="Barlow" w:eastAsiaTheme="majorEastAsia" w:hAnsi="Barlow" w:cs="Times New Roman"/>
          <w:bCs/>
          <w:color w:val="595959" w:themeColor="text1" w:themeTint="A6"/>
          <w:sz w:val="22"/>
          <w:szCs w:val="22"/>
        </w:rPr>
        <w:t>;</w:t>
      </w:r>
      <w:r>
        <w:rPr>
          <w:rFonts w:ascii="Barlow" w:eastAsiaTheme="majorEastAsia" w:hAnsi="Barlow" w:cs="Times New Roman"/>
          <w:bCs/>
          <w:color w:val="595959" w:themeColor="text1" w:themeTint="A6"/>
          <w:sz w:val="22"/>
          <w:szCs w:val="22"/>
        </w:rPr>
        <w:t xml:space="preserve"> NLT) </w:t>
      </w:r>
      <w:r w:rsidRPr="00EA11E3">
        <w:rPr>
          <w:rFonts w:ascii="Barlow" w:eastAsiaTheme="majorEastAsia" w:hAnsi="Barlow" w:cs="Times New Roman"/>
          <w:bCs/>
          <w:color w:val="595959" w:themeColor="text1" w:themeTint="A6"/>
          <w:sz w:val="22"/>
          <w:szCs w:val="22"/>
        </w:rPr>
        <w:t>“Have you ever commanded the morning to appear</w:t>
      </w:r>
      <w:r>
        <w:rPr>
          <w:rFonts w:ascii="Barlow" w:eastAsiaTheme="majorEastAsia" w:hAnsi="Barlow" w:cs="Times New Roman"/>
          <w:bCs/>
          <w:color w:val="595959" w:themeColor="text1" w:themeTint="A6"/>
          <w:sz w:val="22"/>
          <w:szCs w:val="22"/>
        </w:rPr>
        <w:t xml:space="preserve"> </w:t>
      </w:r>
      <w:r w:rsidRPr="00EA11E3">
        <w:rPr>
          <w:rFonts w:ascii="Barlow" w:eastAsiaTheme="majorEastAsia" w:hAnsi="Barlow" w:cs="Times New Roman"/>
          <w:bCs/>
          <w:color w:val="595959" w:themeColor="text1" w:themeTint="A6"/>
          <w:sz w:val="22"/>
          <w:szCs w:val="22"/>
        </w:rPr>
        <w:t>and caus</w:t>
      </w:r>
      <w:r>
        <w:rPr>
          <w:rFonts w:ascii="Barlow" w:eastAsiaTheme="majorEastAsia" w:hAnsi="Barlow" w:cs="Times New Roman"/>
          <w:bCs/>
          <w:color w:val="595959" w:themeColor="text1" w:themeTint="A6"/>
          <w:sz w:val="22"/>
          <w:szCs w:val="22"/>
        </w:rPr>
        <w:t>ed the dawn to rise in the east?</w:t>
      </w:r>
      <w:r w:rsidRPr="00EA11E3">
        <w:rPr>
          <w:rFonts w:ascii="Barlow" w:eastAsiaTheme="majorEastAsia" w:hAnsi="Barlow" w:cs="Times New Roman"/>
          <w:bCs/>
          <w:color w:val="595959" w:themeColor="text1" w:themeTint="A6"/>
          <w:sz w:val="22"/>
          <w:szCs w:val="22"/>
          <w:vertAlign w:val="superscript"/>
        </w:rPr>
        <w:t xml:space="preserve"> 13</w:t>
      </w:r>
      <w:r w:rsidRPr="00EA11E3">
        <w:rPr>
          <w:rFonts w:ascii="Barlow" w:eastAsiaTheme="majorEastAsia" w:hAnsi="Barlow" w:cs="Times New Roman"/>
          <w:b/>
          <w:bCs/>
          <w:color w:val="595959" w:themeColor="text1" w:themeTint="A6"/>
          <w:sz w:val="22"/>
          <w:szCs w:val="22"/>
          <w:vertAlign w:val="superscript"/>
        </w:rPr>
        <w:t> </w:t>
      </w:r>
      <w:r w:rsidRPr="00EA11E3">
        <w:rPr>
          <w:rFonts w:ascii="Barlow" w:eastAsiaTheme="majorEastAsia" w:hAnsi="Barlow" w:cs="Times New Roman"/>
          <w:bCs/>
          <w:color w:val="595959" w:themeColor="text1" w:themeTint="A6"/>
          <w:sz w:val="22"/>
          <w:szCs w:val="22"/>
        </w:rPr>
        <w:t>Have you made daylight spread to the ends of the earth,</w:t>
      </w:r>
      <w:r>
        <w:rPr>
          <w:rFonts w:ascii="Barlow" w:eastAsiaTheme="majorEastAsia" w:hAnsi="Barlow" w:cs="Times New Roman"/>
          <w:bCs/>
          <w:color w:val="595959" w:themeColor="text1" w:themeTint="A6"/>
          <w:sz w:val="22"/>
          <w:szCs w:val="22"/>
        </w:rPr>
        <w:t xml:space="preserve"> </w:t>
      </w:r>
      <w:r w:rsidRPr="00EA11E3">
        <w:rPr>
          <w:rFonts w:ascii="Barlow" w:eastAsiaTheme="majorEastAsia" w:hAnsi="Barlow" w:cs="Times New Roman"/>
          <w:bCs/>
          <w:color w:val="595959" w:themeColor="text1" w:themeTint="A6"/>
          <w:sz w:val="22"/>
          <w:szCs w:val="22"/>
        </w:rPr>
        <w:t>to bring a</w:t>
      </w:r>
      <w:r>
        <w:rPr>
          <w:rFonts w:ascii="Barlow" w:eastAsiaTheme="majorEastAsia" w:hAnsi="Barlow" w:cs="Times New Roman"/>
          <w:bCs/>
          <w:color w:val="595959" w:themeColor="text1" w:themeTint="A6"/>
          <w:sz w:val="22"/>
          <w:szCs w:val="22"/>
        </w:rPr>
        <w:t xml:space="preserve">n end to the night’s wickedness? </w:t>
      </w:r>
      <w:r w:rsidRPr="00EA11E3">
        <w:rPr>
          <w:rFonts w:ascii="Barlow" w:eastAsiaTheme="majorEastAsia" w:hAnsi="Barlow" w:cs="Times New Roman"/>
          <w:bCs/>
          <w:color w:val="595959" w:themeColor="text1" w:themeTint="A6"/>
          <w:sz w:val="22"/>
          <w:szCs w:val="22"/>
          <w:vertAlign w:val="superscript"/>
        </w:rPr>
        <w:t>14</w:t>
      </w:r>
      <w:r w:rsidRPr="00EA11E3">
        <w:rPr>
          <w:rFonts w:ascii="Barlow" w:eastAsiaTheme="majorEastAsia" w:hAnsi="Barlow" w:cs="Times New Roman"/>
          <w:b/>
          <w:bCs/>
          <w:color w:val="595959" w:themeColor="text1" w:themeTint="A6"/>
          <w:sz w:val="22"/>
          <w:szCs w:val="22"/>
          <w:vertAlign w:val="superscript"/>
        </w:rPr>
        <w:t> </w:t>
      </w:r>
      <w:r w:rsidRPr="00EA11E3">
        <w:rPr>
          <w:rFonts w:ascii="Barlow" w:eastAsiaTheme="majorEastAsia" w:hAnsi="Barlow" w:cs="Times New Roman"/>
          <w:bCs/>
          <w:color w:val="595959" w:themeColor="text1" w:themeTint="A6"/>
          <w:sz w:val="22"/>
          <w:szCs w:val="22"/>
        </w:rPr>
        <w:t>As the light approaches,</w:t>
      </w:r>
      <w:r>
        <w:rPr>
          <w:rFonts w:ascii="Barlow" w:eastAsiaTheme="majorEastAsia" w:hAnsi="Barlow" w:cs="Times New Roman"/>
          <w:bCs/>
          <w:color w:val="595959" w:themeColor="text1" w:themeTint="A6"/>
          <w:sz w:val="22"/>
          <w:szCs w:val="22"/>
        </w:rPr>
        <w:t xml:space="preserve"> </w:t>
      </w:r>
      <w:r w:rsidRPr="00EA11E3">
        <w:rPr>
          <w:rFonts w:ascii="Barlow" w:eastAsiaTheme="majorEastAsia" w:hAnsi="Barlow" w:cs="Times New Roman"/>
          <w:bCs/>
          <w:color w:val="595959" w:themeColor="text1" w:themeTint="A6"/>
          <w:sz w:val="22"/>
          <w:szCs w:val="22"/>
        </w:rPr>
        <w:t>the earth takes shape like clay pressed beneath a seal;</w:t>
      </w:r>
      <w:r>
        <w:rPr>
          <w:rFonts w:ascii="Barlow" w:eastAsiaTheme="majorEastAsia" w:hAnsi="Barlow" w:cs="Times New Roman"/>
          <w:bCs/>
          <w:color w:val="595959" w:themeColor="text1" w:themeTint="A6"/>
          <w:sz w:val="22"/>
          <w:szCs w:val="22"/>
        </w:rPr>
        <w:t xml:space="preserve"> </w:t>
      </w:r>
      <w:r w:rsidRPr="00EA11E3">
        <w:rPr>
          <w:rFonts w:ascii="Barlow" w:eastAsiaTheme="majorEastAsia" w:hAnsi="Barlow" w:cs="Times New Roman"/>
          <w:bCs/>
          <w:color w:val="595959" w:themeColor="text1" w:themeTint="A6"/>
          <w:sz w:val="22"/>
          <w:szCs w:val="22"/>
        </w:rPr>
        <w:t>it is robed in brilliant colors.</w:t>
      </w:r>
      <w:r>
        <w:rPr>
          <w:rFonts w:ascii="Barlow" w:eastAsiaTheme="majorEastAsia" w:hAnsi="Barlow" w:cs="Times New Roman"/>
          <w:bCs/>
          <w:color w:val="595959" w:themeColor="text1" w:themeTint="A6"/>
          <w:sz w:val="22"/>
          <w:szCs w:val="22"/>
          <w:vertAlign w:val="superscript"/>
        </w:rPr>
        <w:t xml:space="preserve">15 </w:t>
      </w:r>
      <w:proofErr w:type="gramStart"/>
      <w:r w:rsidRPr="00EA11E3">
        <w:rPr>
          <w:rFonts w:ascii="Barlow" w:eastAsiaTheme="majorEastAsia" w:hAnsi="Barlow" w:cs="Times New Roman"/>
          <w:bCs/>
          <w:color w:val="595959" w:themeColor="text1" w:themeTint="A6"/>
          <w:sz w:val="22"/>
          <w:szCs w:val="22"/>
        </w:rPr>
        <w:t>The</w:t>
      </w:r>
      <w:proofErr w:type="gramEnd"/>
      <w:r w:rsidRPr="00EA11E3">
        <w:rPr>
          <w:rFonts w:ascii="Barlow" w:eastAsiaTheme="majorEastAsia" w:hAnsi="Barlow" w:cs="Times New Roman"/>
          <w:bCs/>
          <w:color w:val="595959" w:themeColor="text1" w:themeTint="A6"/>
          <w:sz w:val="22"/>
          <w:szCs w:val="22"/>
        </w:rPr>
        <w:t xml:space="preserve"> light disturbs the wicked</w:t>
      </w:r>
      <w:r>
        <w:rPr>
          <w:rFonts w:ascii="Barlow" w:eastAsiaTheme="majorEastAsia" w:hAnsi="Barlow" w:cs="Times New Roman"/>
          <w:bCs/>
          <w:color w:val="595959" w:themeColor="text1" w:themeTint="A6"/>
          <w:sz w:val="22"/>
          <w:szCs w:val="22"/>
        </w:rPr>
        <w:t xml:space="preserve"> </w:t>
      </w:r>
      <w:r w:rsidRPr="00EA11E3">
        <w:rPr>
          <w:rFonts w:ascii="Barlow" w:eastAsiaTheme="majorEastAsia" w:hAnsi="Barlow" w:cs="Times New Roman"/>
          <w:bCs/>
          <w:color w:val="595959" w:themeColor="text1" w:themeTint="A6"/>
          <w:sz w:val="22"/>
          <w:szCs w:val="22"/>
        </w:rPr>
        <w:t>and stops the arm that is raised in violence.</w:t>
      </w:r>
      <w:r>
        <w:rPr>
          <w:rFonts w:ascii="Barlow" w:eastAsiaTheme="majorEastAsia" w:hAnsi="Barlow" w:cs="Times New Roman"/>
          <w:bCs/>
          <w:color w:val="595959" w:themeColor="text1" w:themeTint="A6"/>
          <w:sz w:val="22"/>
          <w:szCs w:val="22"/>
        </w:rPr>
        <w:t xml:space="preserve"> </w:t>
      </w:r>
      <w:r w:rsidRPr="00EA11E3">
        <w:rPr>
          <w:rFonts w:ascii="Barlow" w:eastAsiaTheme="majorEastAsia" w:hAnsi="Barlow" w:cs="Times New Roman"/>
          <w:bCs/>
          <w:color w:val="595959" w:themeColor="text1" w:themeTint="A6"/>
          <w:sz w:val="22"/>
          <w:szCs w:val="22"/>
          <w:vertAlign w:val="superscript"/>
        </w:rPr>
        <w:t>16</w:t>
      </w:r>
      <w:r w:rsidRPr="00EA11E3">
        <w:rPr>
          <w:rFonts w:ascii="Barlow" w:eastAsiaTheme="majorEastAsia" w:hAnsi="Barlow" w:cs="Times New Roman"/>
          <w:b/>
          <w:bCs/>
          <w:color w:val="595959" w:themeColor="text1" w:themeTint="A6"/>
          <w:sz w:val="22"/>
          <w:szCs w:val="22"/>
          <w:vertAlign w:val="superscript"/>
        </w:rPr>
        <w:t> </w:t>
      </w:r>
      <w:r w:rsidRPr="00EA11E3">
        <w:rPr>
          <w:rFonts w:ascii="Barlow" w:eastAsiaTheme="majorEastAsia" w:hAnsi="Barlow" w:cs="Times New Roman"/>
          <w:bCs/>
          <w:color w:val="595959" w:themeColor="text1" w:themeTint="A6"/>
          <w:sz w:val="22"/>
          <w:szCs w:val="22"/>
        </w:rPr>
        <w:t>“Have you explored the springs from which the seas come?</w:t>
      </w:r>
      <w:r>
        <w:rPr>
          <w:rFonts w:ascii="Barlow" w:eastAsiaTheme="majorEastAsia" w:hAnsi="Barlow" w:cs="Times New Roman"/>
          <w:bCs/>
          <w:color w:val="595959" w:themeColor="text1" w:themeTint="A6"/>
          <w:sz w:val="22"/>
          <w:szCs w:val="22"/>
        </w:rPr>
        <w:t xml:space="preserve"> Have you explored their depths? </w:t>
      </w:r>
      <w:r w:rsidRPr="00EA11E3">
        <w:rPr>
          <w:rFonts w:ascii="Barlow" w:eastAsiaTheme="majorEastAsia" w:hAnsi="Barlow" w:cs="Times New Roman"/>
          <w:bCs/>
          <w:color w:val="595959" w:themeColor="text1" w:themeTint="A6"/>
          <w:sz w:val="22"/>
          <w:szCs w:val="22"/>
          <w:vertAlign w:val="superscript"/>
        </w:rPr>
        <w:t>17</w:t>
      </w:r>
      <w:r w:rsidRPr="00EA11E3">
        <w:rPr>
          <w:rFonts w:ascii="Barlow" w:eastAsiaTheme="majorEastAsia" w:hAnsi="Barlow" w:cs="Times New Roman"/>
          <w:b/>
          <w:bCs/>
          <w:color w:val="595959" w:themeColor="text1" w:themeTint="A6"/>
          <w:sz w:val="22"/>
          <w:szCs w:val="22"/>
          <w:vertAlign w:val="superscript"/>
        </w:rPr>
        <w:t> </w:t>
      </w:r>
      <w:r w:rsidRPr="00EA11E3">
        <w:rPr>
          <w:rFonts w:ascii="Barlow" w:eastAsiaTheme="majorEastAsia" w:hAnsi="Barlow" w:cs="Times New Roman"/>
          <w:bCs/>
          <w:color w:val="595959" w:themeColor="text1" w:themeTint="A6"/>
          <w:sz w:val="22"/>
          <w:szCs w:val="22"/>
        </w:rPr>
        <w:t>Do you know where the gates of death are located?</w:t>
      </w:r>
      <w:r>
        <w:rPr>
          <w:rFonts w:ascii="Barlow" w:eastAsiaTheme="majorEastAsia" w:hAnsi="Barlow" w:cs="Times New Roman"/>
          <w:bCs/>
          <w:color w:val="595959" w:themeColor="text1" w:themeTint="A6"/>
          <w:sz w:val="22"/>
          <w:szCs w:val="22"/>
        </w:rPr>
        <w:t xml:space="preserve"> </w:t>
      </w:r>
      <w:r w:rsidRPr="00EA11E3">
        <w:rPr>
          <w:rFonts w:ascii="Barlow" w:eastAsiaTheme="majorEastAsia" w:hAnsi="Barlow" w:cs="Times New Roman"/>
          <w:bCs/>
          <w:color w:val="595959" w:themeColor="text1" w:themeTint="A6"/>
          <w:sz w:val="22"/>
          <w:szCs w:val="22"/>
        </w:rPr>
        <w:t>Have you seen the gates of utter gloom?</w:t>
      </w:r>
      <w:r>
        <w:rPr>
          <w:rFonts w:ascii="Barlow" w:eastAsiaTheme="majorEastAsia" w:hAnsi="Barlow" w:cs="Times New Roman"/>
          <w:bCs/>
          <w:color w:val="595959" w:themeColor="text1" w:themeTint="A6"/>
          <w:sz w:val="22"/>
          <w:szCs w:val="22"/>
        </w:rPr>
        <w:t xml:space="preserve"> </w:t>
      </w:r>
      <w:r w:rsidRPr="00EA11E3">
        <w:rPr>
          <w:rFonts w:ascii="Barlow" w:eastAsiaTheme="majorEastAsia" w:hAnsi="Barlow" w:cs="Times New Roman"/>
          <w:bCs/>
          <w:color w:val="595959" w:themeColor="text1" w:themeTint="A6"/>
          <w:sz w:val="22"/>
          <w:szCs w:val="22"/>
          <w:vertAlign w:val="superscript"/>
        </w:rPr>
        <w:t>18</w:t>
      </w:r>
      <w:r>
        <w:rPr>
          <w:rFonts w:ascii="Barlow" w:eastAsiaTheme="majorEastAsia" w:hAnsi="Barlow" w:cs="Times New Roman"/>
          <w:bCs/>
          <w:color w:val="595959" w:themeColor="text1" w:themeTint="A6"/>
          <w:sz w:val="22"/>
          <w:szCs w:val="22"/>
        </w:rPr>
        <w:t xml:space="preserve"> </w:t>
      </w:r>
      <w:r w:rsidRPr="00EA11E3">
        <w:rPr>
          <w:rFonts w:ascii="Barlow" w:eastAsiaTheme="majorEastAsia" w:hAnsi="Barlow" w:cs="Times New Roman"/>
          <w:bCs/>
          <w:color w:val="595959" w:themeColor="text1" w:themeTint="A6"/>
          <w:sz w:val="22"/>
          <w:szCs w:val="22"/>
        </w:rPr>
        <w:t>Do you realize the extent of the earth?</w:t>
      </w:r>
      <w:r>
        <w:rPr>
          <w:rFonts w:ascii="Barlow" w:eastAsiaTheme="majorEastAsia" w:hAnsi="Barlow" w:cs="Times New Roman"/>
          <w:bCs/>
          <w:color w:val="595959" w:themeColor="text1" w:themeTint="A6"/>
          <w:sz w:val="22"/>
          <w:szCs w:val="22"/>
        </w:rPr>
        <w:t xml:space="preserve"> </w:t>
      </w:r>
      <w:r w:rsidRPr="00EA11E3">
        <w:rPr>
          <w:rFonts w:ascii="Barlow" w:eastAsiaTheme="majorEastAsia" w:hAnsi="Barlow" w:cs="Times New Roman"/>
          <w:bCs/>
          <w:color w:val="595959" w:themeColor="text1" w:themeTint="A6"/>
          <w:sz w:val="22"/>
          <w:szCs w:val="22"/>
        </w:rPr>
        <w:t>Tell me about it if you know!</w:t>
      </w:r>
      <w:r>
        <w:rPr>
          <w:rFonts w:ascii="Barlow" w:eastAsiaTheme="majorEastAsia" w:hAnsi="Barlow" w:cs="Times New Roman"/>
          <w:bCs/>
          <w:color w:val="595959" w:themeColor="text1" w:themeTint="A6"/>
          <w:sz w:val="22"/>
          <w:szCs w:val="22"/>
        </w:rPr>
        <w:t xml:space="preserve"> </w:t>
      </w:r>
      <w:r w:rsidRPr="00EA11E3">
        <w:rPr>
          <w:rFonts w:ascii="Barlow" w:eastAsiaTheme="majorEastAsia" w:hAnsi="Barlow" w:cs="Times New Roman"/>
          <w:bCs/>
          <w:color w:val="595959" w:themeColor="text1" w:themeTint="A6"/>
          <w:sz w:val="22"/>
          <w:szCs w:val="22"/>
          <w:vertAlign w:val="superscript"/>
        </w:rPr>
        <w:t>19</w:t>
      </w:r>
      <w:r w:rsidRPr="00EA11E3">
        <w:rPr>
          <w:rFonts w:ascii="Barlow" w:eastAsiaTheme="majorEastAsia" w:hAnsi="Barlow" w:cs="Times New Roman"/>
          <w:b/>
          <w:bCs/>
          <w:color w:val="595959" w:themeColor="text1" w:themeTint="A6"/>
          <w:sz w:val="22"/>
          <w:szCs w:val="22"/>
          <w:vertAlign w:val="superscript"/>
        </w:rPr>
        <w:t> </w:t>
      </w:r>
      <w:r w:rsidRPr="00EA11E3">
        <w:rPr>
          <w:rFonts w:ascii="Barlow" w:eastAsiaTheme="majorEastAsia" w:hAnsi="Barlow" w:cs="Times New Roman"/>
          <w:bCs/>
          <w:color w:val="595959" w:themeColor="text1" w:themeTint="A6"/>
          <w:sz w:val="22"/>
          <w:szCs w:val="22"/>
        </w:rPr>
        <w:t>“Where does light come from,</w:t>
      </w:r>
      <w:r>
        <w:rPr>
          <w:rFonts w:ascii="Barlow" w:eastAsiaTheme="majorEastAsia" w:hAnsi="Barlow" w:cs="Times New Roman"/>
          <w:bCs/>
          <w:color w:val="595959" w:themeColor="text1" w:themeTint="A6"/>
          <w:sz w:val="22"/>
          <w:szCs w:val="22"/>
        </w:rPr>
        <w:t xml:space="preserve"> </w:t>
      </w:r>
      <w:r w:rsidRPr="00EA11E3">
        <w:rPr>
          <w:rFonts w:ascii="Barlow" w:eastAsiaTheme="majorEastAsia" w:hAnsi="Barlow" w:cs="Times New Roman"/>
          <w:bCs/>
          <w:color w:val="595959" w:themeColor="text1" w:themeTint="A6"/>
          <w:sz w:val="22"/>
          <w:szCs w:val="22"/>
        </w:rPr>
        <w:t>and where does darkness go?</w:t>
      </w:r>
      <w:r>
        <w:rPr>
          <w:rFonts w:ascii="Barlow" w:eastAsiaTheme="majorEastAsia" w:hAnsi="Barlow" w:cs="Times New Roman"/>
          <w:bCs/>
          <w:color w:val="595959" w:themeColor="text1" w:themeTint="A6"/>
          <w:sz w:val="22"/>
          <w:szCs w:val="22"/>
        </w:rPr>
        <w:t xml:space="preserve"> </w:t>
      </w:r>
      <w:r w:rsidRPr="00EA11E3">
        <w:rPr>
          <w:rFonts w:ascii="Barlow" w:eastAsiaTheme="majorEastAsia" w:hAnsi="Barlow" w:cs="Times New Roman"/>
          <w:bCs/>
          <w:color w:val="595959" w:themeColor="text1" w:themeTint="A6"/>
          <w:sz w:val="22"/>
          <w:szCs w:val="22"/>
          <w:vertAlign w:val="superscript"/>
        </w:rPr>
        <w:t>20</w:t>
      </w:r>
      <w:r w:rsidRPr="00EA11E3">
        <w:rPr>
          <w:rFonts w:ascii="Barlow" w:eastAsiaTheme="majorEastAsia" w:hAnsi="Barlow" w:cs="Times New Roman"/>
          <w:b/>
          <w:bCs/>
          <w:color w:val="595959" w:themeColor="text1" w:themeTint="A6"/>
          <w:sz w:val="22"/>
          <w:szCs w:val="22"/>
          <w:vertAlign w:val="superscript"/>
        </w:rPr>
        <w:t> </w:t>
      </w:r>
      <w:r w:rsidRPr="00EA11E3">
        <w:rPr>
          <w:rFonts w:ascii="Barlow" w:eastAsiaTheme="majorEastAsia" w:hAnsi="Barlow" w:cs="Times New Roman"/>
          <w:bCs/>
          <w:color w:val="595959" w:themeColor="text1" w:themeTint="A6"/>
          <w:sz w:val="22"/>
          <w:szCs w:val="22"/>
        </w:rPr>
        <w:t>Can you take each to its home?</w:t>
      </w:r>
      <w:r>
        <w:rPr>
          <w:rFonts w:ascii="Barlow" w:eastAsiaTheme="majorEastAsia" w:hAnsi="Barlow" w:cs="Times New Roman"/>
          <w:bCs/>
          <w:color w:val="595959" w:themeColor="text1" w:themeTint="A6"/>
          <w:sz w:val="22"/>
          <w:szCs w:val="22"/>
        </w:rPr>
        <w:t xml:space="preserve"> </w:t>
      </w:r>
      <w:r w:rsidRPr="00EA11E3">
        <w:rPr>
          <w:rFonts w:ascii="Barlow" w:eastAsiaTheme="majorEastAsia" w:hAnsi="Barlow" w:cs="Times New Roman"/>
          <w:bCs/>
          <w:color w:val="595959" w:themeColor="text1" w:themeTint="A6"/>
          <w:sz w:val="22"/>
          <w:szCs w:val="22"/>
        </w:rPr>
        <w:t>Do you know how to get there?</w:t>
      </w:r>
      <w:r>
        <w:rPr>
          <w:rFonts w:ascii="Barlow" w:eastAsiaTheme="majorEastAsia" w:hAnsi="Barlow" w:cs="Times New Roman"/>
          <w:bCs/>
          <w:color w:val="595959" w:themeColor="text1" w:themeTint="A6"/>
          <w:sz w:val="22"/>
          <w:szCs w:val="22"/>
        </w:rPr>
        <w:t xml:space="preserve"> </w:t>
      </w:r>
      <w:r w:rsidRPr="00EA11E3">
        <w:rPr>
          <w:rFonts w:ascii="Barlow" w:eastAsiaTheme="majorEastAsia" w:hAnsi="Barlow" w:cs="Times New Roman"/>
          <w:bCs/>
          <w:color w:val="595959" w:themeColor="text1" w:themeTint="A6"/>
          <w:sz w:val="22"/>
          <w:szCs w:val="22"/>
          <w:vertAlign w:val="superscript"/>
        </w:rPr>
        <w:t>21 </w:t>
      </w:r>
      <w:r w:rsidRPr="00EA11E3">
        <w:rPr>
          <w:rFonts w:ascii="Barlow" w:eastAsiaTheme="majorEastAsia" w:hAnsi="Barlow" w:cs="Times New Roman"/>
          <w:bCs/>
          <w:color w:val="595959" w:themeColor="text1" w:themeTint="A6"/>
          <w:sz w:val="22"/>
          <w:szCs w:val="22"/>
        </w:rPr>
        <w:t>But of course you know all this!</w:t>
      </w:r>
      <w:r>
        <w:rPr>
          <w:rFonts w:ascii="Barlow" w:eastAsiaTheme="majorEastAsia" w:hAnsi="Barlow" w:cs="Times New Roman"/>
          <w:bCs/>
          <w:color w:val="595959" w:themeColor="text1" w:themeTint="A6"/>
          <w:sz w:val="22"/>
          <w:szCs w:val="22"/>
        </w:rPr>
        <w:t xml:space="preserve"> </w:t>
      </w:r>
      <w:r w:rsidRPr="00EA11E3">
        <w:rPr>
          <w:rFonts w:ascii="Barlow" w:eastAsiaTheme="majorEastAsia" w:hAnsi="Barlow" w:cs="Times New Roman"/>
          <w:bCs/>
          <w:color w:val="595959" w:themeColor="text1" w:themeTint="A6"/>
          <w:sz w:val="22"/>
          <w:szCs w:val="22"/>
        </w:rPr>
        <w:t>For you were</w:t>
      </w:r>
      <w:r>
        <w:rPr>
          <w:rFonts w:ascii="Barlow" w:eastAsiaTheme="majorEastAsia" w:hAnsi="Barlow" w:cs="Times New Roman"/>
          <w:bCs/>
          <w:color w:val="595959" w:themeColor="text1" w:themeTint="A6"/>
          <w:sz w:val="22"/>
          <w:szCs w:val="22"/>
        </w:rPr>
        <w:t xml:space="preserve"> born before it was all created, </w:t>
      </w:r>
      <w:r w:rsidRPr="00EA11E3">
        <w:rPr>
          <w:rFonts w:ascii="Barlow" w:eastAsiaTheme="majorEastAsia" w:hAnsi="Barlow" w:cs="Times New Roman"/>
          <w:bCs/>
          <w:color w:val="595959" w:themeColor="text1" w:themeTint="A6"/>
          <w:sz w:val="22"/>
          <w:szCs w:val="22"/>
        </w:rPr>
        <w:t>and you are so very experienced!</w:t>
      </w:r>
    </w:p>
    <w:p w:rsidR="00521B05" w:rsidRPr="008B3A2E" w:rsidRDefault="00521B05" w:rsidP="00521B05">
      <w:pPr>
        <w:spacing w:after="0" w:line="240" w:lineRule="auto"/>
        <w:ind w:left="360" w:right="-274"/>
        <w:rPr>
          <w:rFonts w:ascii="Barlow" w:eastAsiaTheme="majorEastAsia" w:hAnsi="Barlow" w:cs="Times New Roman"/>
          <w:bCs/>
          <w:color w:val="595959" w:themeColor="text1" w:themeTint="A6"/>
          <w:sz w:val="16"/>
          <w:szCs w:val="22"/>
        </w:rPr>
      </w:pPr>
    </w:p>
    <w:p w:rsidR="00521B05" w:rsidRDefault="00521B05" w:rsidP="00521B05">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(Job 40:4-5; NLT)</w:t>
      </w:r>
      <w:r w:rsidRPr="00521B05">
        <w:rPr>
          <w:rFonts w:ascii="Segoe UI" w:hAnsi="Segoe UI" w:cs="Segoe UI"/>
          <w:shd w:val="clear" w:color="auto" w:fill="FFFFFF"/>
        </w:rPr>
        <w:t xml:space="preserve"> </w:t>
      </w:r>
      <w:r w:rsidRPr="00521B05">
        <w:rPr>
          <w:rFonts w:ascii="Barlow" w:eastAsiaTheme="majorEastAsia" w:hAnsi="Barlow" w:cs="Times New Roman"/>
          <w:bCs/>
          <w:color w:val="595959" w:themeColor="text1" w:themeTint="A6"/>
          <w:sz w:val="22"/>
          <w:szCs w:val="22"/>
        </w:rPr>
        <w:t>“I am nothing—ho</w:t>
      </w:r>
      <w:r>
        <w:rPr>
          <w:rFonts w:ascii="Barlow" w:eastAsiaTheme="majorEastAsia" w:hAnsi="Barlow" w:cs="Times New Roman"/>
          <w:bCs/>
          <w:color w:val="595959" w:themeColor="text1" w:themeTint="A6"/>
          <w:sz w:val="22"/>
          <w:szCs w:val="22"/>
        </w:rPr>
        <w:t>w could I ever find the answers?</w:t>
      </w:r>
      <w:r w:rsidRPr="00521B05">
        <w:rPr>
          <w:rFonts w:ascii="Barlow" w:eastAsiaTheme="majorEastAsia" w:hAnsi="Barlow" w:cs="Times New Roman"/>
          <w:bCs/>
          <w:color w:val="595959" w:themeColor="text1" w:themeTint="A6"/>
          <w:sz w:val="22"/>
          <w:szCs w:val="22"/>
        </w:rPr>
        <w:t> I w</w:t>
      </w:r>
      <w:r>
        <w:rPr>
          <w:rFonts w:ascii="Barlow" w:eastAsiaTheme="majorEastAsia" w:hAnsi="Barlow" w:cs="Times New Roman"/>
          <w:bCs/>
          <w:color w:val="595959" w:themeColor="text1" w:themeTint="A6"/>
          <w:sz w:val="22"/>
          <w:szCs w:val="22"/>
        </w:rPr>
        <w:t xml:space="preserve">ill cover my mouth with my hand. </w:t>
      </w:r>
      <w:r w:rsidRPr="00521B05">
        <w:rPr>
          <w:rFonts w:ascii="Barlow" w:eastAsiaTheme="majorEastAsia" w:hAnsi="Barlow" w:cs="Times New Roman"/>
          <w:bCs/>
          <w:color w:val="595959" w:themeColor="text1" w:themeTint="A6"/>
          <w:sz w:val="22"/>
          <w:szCs w:val="22"/>
          <w:vertAlign w:val="superscript"/>
        </w:rPr>
        <w:t>5</w:t>
      </w:r>
      <w:r w:rsidRPr="00521B05">
        <w:rPr>
          <w:rFonts w:ascii="Barlow" w:eastAsiaTheme="majorEastAsia" w:hAnsi="Barlow" w:cs="Times New Roman"/>
          <w:b/>
          <w:bCs/>
          <w:color w:val="595959" w:themeColor="text1" w:themeTint="A6"/>
          <w:sz w:val="22"/>
          <w:szCs w:val="22"/>
          <w:vertAlign w:val="superscript"/>
        </w:rPr>
        <w:t> </w:t>
      </w:r>
      <w:r>
        <w:rPr>
          <w:rFonts w:ascii="Barlow" w:eastAsiaTheme="majorEastAsia" w:hAnsi="Barlow" w:cs="Times New Roman"/>
          <w:bCs/>
          <w:color w:val="595959" w:themeColor="text1" w:themeTint="A6"/>
          <w:sz w:val="22"/>
          <w:szCs w:val="22"/>
        </w:rPr>
        <w:t xml:space="preserve">I have said too much already. </w:t>
      </w:r>
      <w:r w:rsidRPr="00521B05">
        <w:rPr>
          <w:rFonts w:ascii="Barlow" w:eastAsiaTheme="majorEastAsia" w:hAnsi="Barlow" w:cs="Times New Roman"/>
          <w:bCs/>
          <w:color w:val="595959" w:themeColor="text1" w:themeTint="A6"/>
          <w:sz w:val="22"/>
          <w:szCs w:val="22"/>
        </w:rPr>
        <w:t>I have nothing more to say.”</w:t>
      </w:r>
    </w:p>
    <w:p w:rsidR="008B3A2E" w:rsidRDefault="008B3A2E" w:rsidP="00521B05">
      <w:pPr>
        <w:spacing w:after="0" w:line="240" w:lineRule="auto"/>
        <w:ind w:left="360" w:right="-274"/>
        <w:rPr>
          <w:rFonts w:ascii="Barlow" w:eastAsiaTheme="majorEastAsia" w:hAnsi="Barlow" w:cs="Times New Roman"/>
          <w:bCs/>
          <w:color w:val="595959" w:themeColor="text1" w:themeTint="A6"/>
          <w:sz w:val="22"/>
          <w:szCs w:val="22"/>
        </w:rPr>
      </w:pPr>
    </w:p>
    <w:p w:rsidR="008B3A2E" w:rsidRDefault="008B3A2E" w:rsidP="00521B05">
      <w:pPr>
        <w:spacing w:after="0" w:line="240" w:lineRule="auto"/>
        <w:ind w:left="360" w:right="-274"/>
        <w:rPr>
          <w:rFonts w:ascii="Barlow" w:eastAsiaTheme="majorEastAsia" w:hAnsi="Barlow" w:cs="Times New Roman"/>
          <w:bCs/>
          <w:color w:val="595959" w:themeColor="text1" w:themeTint="A6"/>
          <w:sz w:val="22"/>
          <w:szCs w:val="22"/>
        </w:rPr>
      </w:pPr>
    </w:p>
    <w:p w:rsidR="008B3A2E" w:rsidRDefault="008B3A2E" w:rsidP="00521B05">
      <w:pPr>
        <w:spacing w:after="0" w:line="240" w:lineRule="auto"/>
        <w:ind w:left="360" w:right="-274"/>
        <w:rPr>
          <w:rFonts w:ascii="Barlow" w:eastAsiaTheme="majorEastAsia" w:hAnsi="Barlow" w:cs="Times New Roman"/>
          <w:bCs/>
          <w:color w:val="595959" w:themeColor="text1" w:themeTint="A6"/>
          <w:sz w:val="22"/>
          <w:szCs w:val="22"/>
        </w:rPr>
      </w:pPr>
    </w:p>
    <w:p w:rsidR="008B3A2E" w:rsidRDefault="008B3A2E" w:rsidP="00521B05">
      <w:pPr>
        <w:spacing w:after="0" w:line="240" w:lineRule="auto"/>
        <w:ind w:left="360" w:right="-274"/>
        <w:rPr>
          <w:rFonts w:ascii="Barlow" w:eastAsiaTheme="majorEastAsia" w:hAnsi="Barlow" w:cs="Times New Roman"/>
          <w:bCs/>
          <w:color w:val="595959" w:themeColor="text1" w:themeTint="A6"/>
          <w:sz w:val="22"/>
          <w:szCs w:val="22"/>
        </w:rPr>
      </w:pPr>
    </w:p>
    <w:p w:rsidR="008B3A2E" w:rsidRPr="00EA11E3" w:rsidRDefault="008B3A2E" w:rsidP="00521B05">
      <w:pPr>
        <w:spacing w:after="0" w:line="240" w:lineRule="auto"/>
        <w:ind w:left="360" w:right="-274"/>
        <w:rPr>
          <w:rFonts w:ascii="Barlow" w:eastAsiaTheme="majorEastAsia" w:hAnsi="Barlow" w:cs="Times New Roman"/>
          <w:bCs/>
          <w:color w:val="595959" w:themeColor="text1" w:themeTint="A6"/>
          <w:sz w:val="22"/>
          <w:szCs w:val="22"/>
        </w:rPr>
      </w:pPr>
    </w:p>
    <w:p w:rsidR="0035161E" w:rsidRPr="0035161E" w:rsidRDefault="0035161E" w:rsidP="008B3A2E">
      <w:pPr>
        <w:spacing w:after="0"/>
        <w:ind w:right="-274"/>
        <w:rPr>
          <w:rFonts w:ascii="Barlow" w:eastAsiaTheme="majorEastAsia" w:hAnsi="Barlow" w:cs="Times New Roman"/>
          <w:bCs/>
          <w:color w:val="595959" w:themeColor="text1" w:themeTint="A6"/>
          <w:sz w:val="16"/>
          <w:szCs w:val="16"/>
        </w:rPr>
      </w:pPr>
    </w:p>
    <w:p w:rsidR="00316C71" w:rsidRPr="008B3A2E" w:rsidRDefault="0035161E" w:rsidP="008B3A2E">
      <w:pPr>
        <w:pStyle w:val="ListParagraph"/>
        <w:numPr>
          <w:ilvl w:val="0"/>
          <w:numId w:val="14"/>
        </w:numPr>
        <w:spacing w:after="0"/>
        <w:ind w:left="-90" w:right="-274" w:hanging="270"/>
        <w:rPr>
          <w:rFonts w:ascii="Barlow" w:hAnsi="Barlow" w:cs="Tahoma"/>
          <w:b/>
          <w:bCs/>
          <w:sz w:val="24"/>
          <w:szCs w:val="24"/>
          <w14:ligatures w14:val="none"/>
        </w:rPr>
      </w:pPr>
      <w:r w:rsidRPr="008B3A2E">
        <w:rPr>
          <w:rFonts w:ascii="Barlow" w:hAnsi="Barlow" w:cs="Tahoma"/>
          <w:b/>
          <w:bCs/>
          <w:sz w:val="24"/>
          <w:szCs w:val="24"/>
          <w14:ligatures w14:val="none"/>
        </w:rPr>
        <w:lastRenderedPageBreak/>
        <w:t>You are not alone.</w:t>
      </w:r>
    </w:p>
    <w:p w:rsidR="00EA11E3" w:rsidRPr="00CB7774" w:rsidRDefault="00EA11E3" w:rsidP="00EA11E3">
      <w:pPr>
        <w:pStyle w:val="ListParagraph"/>
        <w:spacing w:after="0"/>
        <w:ind w:left="-90" w:right="-274"/>
        <w:rPr>
          <w:rFonts w:ascii="Barlow" w:hAnsi="Barlow" w:cs="Tahoma"/>
          <w:b/>
          <w:bCs/>
          <w:sz w:val="16"/>
          <w:szCs w:val="16"/>
          <w14:ligatures w14:val="none"/>
        </w:rPr>
      </w:pPr>
    </w:p>
    <w:p w:rsidR="00EA11E3" w:rsidRPr="00EA11E3" w:rsidRDefault="00EA11E3" w:rsidP="00521B05">
      <w:pPr>
        <w:spacing w:after="0" w:line="240" w:lineRule="auto"/>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 xml:space="preserve">(Daniel 3:24-25) </w:t>
      </w:r>
      <w:r w:rsidRPr="00EA11E3">
        <w:rPr>
          <w:rFonts w:ascii="Barlow" w:eastAsiaTheme="majorEastAsia" w:hAnsi="Barlow" w:cs="Times New Roman"/>
          <w:bCs/>
          <w:color w:val="595959" w:themeColor="text1" w:themeTint="A6"/>
          <w:sz w:val="22"/>
          <w:szCs w:val="22"/>
        </w:rPr>
        <w:t>Then King Nebuchadnezzar leaped to his feet in amazement and asked his advisers, “Weren’t there three men that we tied up and threw into the fire?”</w:t>
      </w:r>
      <w:r>
        <w:rPr>
          <w:rFonts w:ascii="Barlow" w:eastAsiaTheme="majorEastAsia" w:hAnsi="Barlow" w:cs="Times New Roman"/>
          <w:bCs/>
          <w:color w:val="595959" w:themeColor="text1" w:themeTint="A6"/>
          <w:sz w:val="22"/>
          <w:szCs w:val="22"/>
        </w:rPr>
        <w:t xml:space="preserve"> </w:t>
      </w:r>
      <w:r w:rsidRPr="00EA11E3">
        <w:rPr>
          <w:rFonts w:ascii="Barlow" w:eastAsiaTheme="majorEastAsia" w:hAnsi="Barlow" w:cs="Times New Roman"/>
          <w:bCs/>
          <w:color w:val="595959" w:themeColor="text1" w:themeTint="A6"/>
          <w:sz w:val="22"/>
          <w:szCs w:val="22"/>
        </w:rPr>
        <w:t xml:space="preserve">They replied, “Certainly, </w:t>
      </w:r>
      <w:proofErr w:type="gramStart"/>
      <w:r w:rsidRPr="00EA11E3">
        <w:rPr>
          <w:rFonts w:ascii="Barlow" w:eastAsiaTheme="majorEastAsia" w:hAnsi="Barlow" w:cs="Times New Roman"/>
          <w:bCs/>
          <w:color w:val="595959" w:themeColor="text1" w:themeTint="A6"/>
          <w:sz w:val="22"/>
          <w:szCs w:val="22"/>
        </w:rPr>
        <w:t>Your</w:t>
      </w:r>
      <w:proofErr w:type="gramEnd"/>
      <w:r w:rsidRPr="00EA11E3">
        <w:rPr>
          <w:rFonts w:ascii="Barlow" w:eastAsiaTheme="majorEastAsia" w:hAnsi="Barlow" w:cs="Times New Roman"/>
          <w:bCs/>
          <w:color w:val="595959" w:themeColor="text1" w:themeTint="A6"/>
          <w:sz w:val="22"/>
          <w:szCs w:val="22"/>
        </w:rPr>
        <w:t xml:space="preserve"> Majesty.”</w:t>
      </w:r>
      <w:r>
        <w:rPr>
          <w:rFonts w:ascii="Barlow" w:eastAsiaTheme="majorEastAsia" w:hAnsi="Barlow" w:cs="Times New Roman"/>
          <w:bCs/>
          <w:color w:val="595959" w:themeColor="text1" w:themeTint="A6"/>
          <w:sz w:val="22"/>
          <w:szCs w:val="22"/>
        </w:rPr>
        <w:t xml:space="preserve"> </w:t>
      </w:r>
      <w:r w:rsidRPr="00EA11E3">
        <w:rPr>
          <w:rFonts w:ascii="Barlow" w:eastAsiaTheme="majorEastAsia" w:hAnsi="Barlow" w:cs="Times New Roman"/>
          <w:color w:val="595959" w:themeColor="text1" w:themeTint="A6"/>
          <w:sz w:val="22"/>
          <w:szCs w:val="22"/>
          <w:vertAlign w:val="superscript"/>
        </w:rPr>
        <w:t>25 </w:t>
      </w:r>
      <w:r w:rsidRPr="00EA11E3">
        <w:rPr>
          <w:rFonts w:ascii="Barlow" w:eastAsiaTheme="majorEastAsia" w:hAnsi="Barlow" w:cs="Times New Roman"/>
          <w:bCs/>
          <w:color w:val="595959" w:themeColor="text1" w:themeTint="A6"/>
          <w:sz w:val="22"/>
          <w:szCs w:val="22"/>
        </w:rPr>
        <w:t>He said, “Look! I see four men walking around in the fire, unbound and unharmed, and the fourth looks like a son of the gods.”</w:t>
      </w:r>
    </w:p>
    <w:p w:rsidR="00EA11E3" w:rsidRPr="008B3A2E" w:rsidRDefault="00EA11E3" w:rsidP="00EA11E3">
      <w:pPr>
        <w:pStyle w:val="ListParagraph"/>
        <w:spacing w:after="0"/>
        <w:ind w:left="-90" w:right="-274"/>
        <w:rPr>
          <w:rFonts w:ascii="Barlow" w:hAnsi="Barlow" w:cs="Tahoma"/>
          <w:b/>
          <w:bCs/>
          <w:szCs w:val="16"/>
          <w14:ligatures w14:val="none"/>
        </w:rPr>
      </w:pPr>
    </w:p>
    <w:p w:rsidR="0035161E" w:rsidRDefault="0035161E" w:rsidP="0035161E">
      <w:pPr>
        <w:pStyle w:val="ListParagraph"/>
        <w:numPr>
          <w:ilvl w:val="0"/>
          <w:numId w:val="14"/>
        </w:numPr>
        <w:spacing w:after="0"/>
        <w:ind w:left="-90" w:right="-274" w:hanging="270"/>
        <w:rPr>
          <w:rFonts w:ascii="Barlow" w:hAnsi="Barlow" w:cs="Tahoma"/>
          <w:b/>
          <w:bCs/>
          <w:sz w:val="24"/>
          <w:szCs w:val="24"/>
          <w14:ligatures w14:val="none"/>
        </w:rPr>
      </w:pPr>
      <w:r>
        <w:rPr>
          <w:rFonts w:ascii="Barlow" w:hAnsi="Barlow" w:cs="Tahoma"/>
          <w:b/>
          <w:bCs/>
          <w:sz w:val="24"/>
          <w:szCs w:val="24"/>
          <w14:ligatures w14:val="none"/>
        </w:rPr>
        <w:t>I know how you feel.</w:t>
      </w:r>
    </w:p>
    <w:p w:rsidR="00521B05" w:rsidRPr="00521B05" w:rsidRDefault="00521B05" w:rsidP="00521B05">
      <w:pPr>
        <w:pStyle w:val="ListParagraph"/>
        <w:spacing w:after="0"/>
        <w:ind w:left="-90" w:right="-274"/>
        <w:rPr>
          <w:rFonts w:ascii="Barlow" w:hAnsi="Barlow" w:cs="Tahoma"/>
          <w:b/>
          <w:bCs/>
          <w:sz w:val="16"/>
          <w:szCs w:val="16"/>
          <w14:ligatures w14:val="none"/>
        </w:rPr>
      </w:pPr>
      <w:r w:rsidRPr="00521B05">
        <w:rPr>
          <w:rFonts w:ascii="Barlow" w:hAnsi="Barlow" w:cs="Tahoma"/>
          <w:b/>
          <w:bCs/>
          <w:sz w:val="16"/>
          <w:szCs w:val="16"/>
          <w14:ligatures w14:val="none"/>
        </w:rPr>
        <w:t xml:space="preserve">  </w:t>
      </w:r>
    </w:p>
    <w:p w:rsidR="0035161E" w:rsidRDefault="0035161E" w:rsidP="0035161E">
      <w:pPr>
        <w:pStyle w:val="ListParagraph"/>
        <w:numPr>
          <w:ilvl w:val="0"/>
          <w:numId w:val="14"/>
        </w:numPr>
        <w:spacing w:after="0"/>
        <w:ind w:left="-90" w:right="-274" w:hanging="270"/>
        <w:rPr>
          <w:rFonts w:ascii="Barlow" w:hAnsi="Barlow" w:cs="Tahoma"/>
          <w:b/>
          <w:bCs/>
          <w:sz w:val="24"/>
          <w:szCs w:val="24"/>
          <w14:ligatures w14:val="none"/>
        </w:rPr>
      </w:pPr>
      <w:r>
        <w:rPr>
          <w:rFonts w:ascii="Barlow" w:hAnsi="Barlow" w:cs="Tahoma"/>
          <w:b/>
          <w:bCs/>
          <w:sz w:val="24"/>
          <w:szCs w:val="24"/>
          <w14:ligatures w14:val="none"/>
        </w:rPr>
        <w:t>Pain has a purpose.</w:t>
      </w:r>
    </w:p>
    <w:p w:rsidR="00EA11E3" w:rsidRPr="00CB7774" w:rsidRDefault="00EA11E3" w:rsidP="00EA11E3">
      <w:pPr>
        <w:pStyle w:val="ListParagraph"/>
        <w:spacing w:after="0"/>
        <w:ind w:left="-90" w:right="-274"/>
        <w:rPr>
          <w:rFonts w:ascii="Barlow" w:hAnsi="Barlow" w:cs="Tahoma"/>
          <w:b/>
          <w:bCs/>
          <w:sz w:val="16"/>
          <w:szCs w:val="16"/>
          <w14:ligatures w14:val="none"/>
        </w:rPr>
      </w:pPr>
    </w:p>
    <w:p w:rsidR="00EA11E3" w:rsidRDefault="00EA11E3" w:rsidP="00521B05">
      <w:pPr>
        <w:spacing w:after="0" w:line="240" w:lineRule="auto"/>
        <w:ind w:left="360" w:right="-274"/>
        <w:rPr>
          <w:rFonts w:ascii="Barlow" w:eastAsiaTheme="majorEastAsia" w:hAnsi="Barlow" w:cs="Times New Roman"/>
          <w:bCs/>
          <w:color w:val="595959" w:themeColor="text1" w:themeTint="A6"/>
          <w:sz w:val="22"/>
          <w:szCs w:val="22"/>
        </w:rPr>
      </w:pPr>
      <w:r w:rsidRPr="00EA11E3">
        <w:rPr>
          <w:rFonts w:ascii="Barlow" w:eastAsiaTheme="majorEastAsia" w:hAnsi="Barlow" w:cs="Times New Roman"/>
          <w:bCs/>
          <w:color w:val="595959" w:themeColor="text1" w:themeTint="A6"/>
          <w:sz w:val="22"/>
          <w:szCs w:val="22"/>
        </w:rPr>
        <w:t>(2 Corinthians 7:10; NLT) For the kind of sorrow God wants us to experience leads us away from sin and results in salvation. There’s no regret for that kind of sorrow. But worldly sorrow, which lacks repentance, results in spiritual death.</w:t>
      </w:r>
    </w:p>
    <w:p w:rsidR="00CB7774" w:rsidRPr="008B3A2E" w:rsidRDefault="00CB7774" w:rsidP="00EA11E3">
      <w:pPr>
        <w:spacing w:after="0"/>
        <w:ind w:left="360" w:right="-274"/>
        <w:rPr>
          <w:rFonts w:ascii="Barlow" w:eastAsiaTheme="majorEastAsia" w:hAnsi="Barlow" w:cs="Times New Roman"/>
          <w:bCs/>
          <w:color w:val="595959" w:themeColor="text1" w:themeTint="A6"/>
          <w:szCs w:val="16"/>
        </w:rPr>
      </w:pPr>
    </w:p>
    <w:p w:rsidR="0035161E" w:rsidRDefault="0035161E" w:rsidP="0035161E">
      <w:pPr>
        <w:pStyle w:val="ListParagraph"/>
        <w:numPr>
          <w:ilvl w:val="0"/>
          <w:numId w:val="14"/>
        </w:numPr>
        <w:spacing w:after="0"/>
        <w:ind w:left="0" w:right="-274"/>
        <w:rPr>
          <w:rFonts w:ascii="Barlow" w:hAnsi="Barlow" w:cs="Tahoma"/>
          <w:b/>
          <w:bCs/>
          <w:sz w:val="24"/>
          <w:szCs w:val="24"/>
          <w14:ligatures w14:val="none"/>
        </w:rPr>
      </w:pPr>
      <w:r>
        <w:rPr>
          <w:rFonts w:ascii="Barlow" w:hAnsi="Barlow" w:cs="Tahoma"/>
          <w:b/>
          <w:bCs/>
          <w:sz w:val="24"/>
          <w:szCs w:val="24"/>
          <w14:ligatures w14:val="none"/>
        </w:rPr>
        <w:t>Hang on to your Heavenly Father and don’t let go.</w:t>
      </w:r>
    </w:p>
    <w:p w:rsidR="00CB7774" w:rsidRPr="00F7268A" w:rsidRDefault="00F7268A" w:rsidP="00CB7774">
      <w:pPr>
        <w:pStyle w:val="ListParagraph"/>
        <w:spacing w:after="0"/>
        <w:ind w:left="0" w:right="-274"/>
        <w:rPr>
          <w:rFonts w:ascii="Barlow" w:hAnsi="Barlow" w:cs="Tahoma"/>
          <w:b/>
          <w:bCs/>
          <w:sz w:val="16"/>
          <w:szCs w:val="16"/>
          <w14:ligatures w14:val="none"/>
        </w:rPr>
      </w:pPr>
      <w:r w:rsidRPr="00F7268A">
        <w:rPr>
          <w:rFonts w:ascii="Barlow" w:hAnsi="Barlow" w:cs="Tahoma"/>
          <w:b/>
          <w:bCs/>
          <w:sz w:val="16"/>
          <w:szCs w:val="16"/>
          <w14:ligatures w14:val="none"/>
        </w:rPr>
        <w:t xml:space="preserve">  </w:t>
      </w:r>
    </w:p>
    <w:p w:rsidR="00CB7774" w:rsidRPr="00CB7774" w:rsidRDefault="00CB7774" w:rsidP="00521B05">
      <w:pPr>
        <w:spacing w:after="0" w:line="240" w:lineRule="auto"/>
        <w:ind w:left="360" w:right="-274"/>
        <w:rPr>
          <w:rFonts w:ascii="Barlow" w:eastAsiaTheme="majorEastAsia" w:hAnsi="Barlow" w:cs="Times New Roman"/>
          <w:bCs/>
          <w:color w:val="595959" w:themeColor="text1" w:themeTint="A6"/>
          <w:sz w:val="22"/>
          <w:szCs w:val="22"/>
        </w:rPr>
      </w:pPr>
      <w:r w:rsidRPr="00CB7774">
        <w:rPr>
          <w:rFonts w:ascii="Barlow" w:eastAsiaTheme="majorEastAsia" w:hAnsi="Barlow" w:cs="Times New Roman"/>
          <w:bCs/>
          <w:color w:val="595959" w:themeColor="text1" w:themeTint="A6"/>
          <w:sz w:val="22"/>
          <w:szCs w:val="22"/>
        </w:rPr>
        <w:t>(Habakkuk 3:17-19) Though the fig tree does not bud and there are no grapes on the vines,</w:t>
      </w:r>
      <w:r w:rsidR="00904C28">
        <w:rPr>
          <w:rFonts w:ascii="Barlow" w:eastAsiaTheme="majorEastAsia" w:hAnsi="Barlow" w:cs="Times New Roman"/>
          <w:bCs/>
          <w:color w:val="595959" w:themeColor="text1" w:themeTint="A6"/>
          <w:sz w:val="22"/>
          <w:szCs w:val="22"/>
        </w:rPr>
        <w:t xml:space="preserve"> </w:t>
      </w:r>
      <w:r>
        <w:rPr>
          <w:rFonts w:ascii="Barlow" w:eastAsiaTheme="majorEastAsia" w:hAnsi="Barlow" w:cs="Times New Roman"/>
          <w:bCs/>
          <w:color w:val="595959" w:themeColor="text1" w:themeTint="A6"/>
          <w:sz w:val="22"/>
          <w:szCs w:val="22"/>
        </w:rPr>
        <w:t>though the olive crop fails</w:t>
      </w:r>
      <w:r w:rsidRPr="00CB7774">
        <w:rPr>
          <w:rFonts w:ascii="Barlow" w:eastAsiaTheme="majorEastAsia" w:hAnsi="Barlow" w:cs="Times New Roman"/>
          <w:bCs/>
          <w:color w:val="595959" w:themeColor="text1" w:themeTint="A6"/>
          <w:sz w:val="22"/>
          <w:szCs w:val="22"/>
        </w:rPr>
        <w:t> and the fields produce no food,</w:t>
      </w:r>
      <w:r>
        <w:rPr>
          <w:rFonts w:ascii="Barlow" w:eastAsiaTheme="majorEastAsia" w:hAnsi="Barlow" w:cs="Times New Roman"/>
          <w:bCs/>
          <w:color w:val="595959" w:themeColor="text1" w:themeTint="A6"/>
          <w:sz w:val="22"/>
          <w:szCs w:val="22"/>
        </w:rPr>
        <w:t xml:space="preserve"> </w:t>
      </w:r>
      <w:r w:rsidRPr="00CB7774">
        <w:rPr>
          <w:rFonts w:ascii="Barlow" w:eastAsiaTheme="majorEastAsia" w:hAnsi="Barlow" w:cs="Times New Roman"/>
          <w:bCs/>
          <w:color w:val="595959" w:themeColor="text1" w:themeTint="A6"/>
          <w:sz w:val="22"/>
          <w:szCs w:val="22"/>
        </w:rPr>
        <w:t>though there are no sheep in the pen and no cattle in the stalls,</w:t>
      </w:r>
      <w:r w:rsidRPr="00CB7774">
        <w:rPr>
          <w:rFonts w:ascii="Barlow" w:eastAsiaTheme="majorEastAsia" w:hAnsi="Barlow" w:cs="Times New Roman"/>
          <w:color w:val="595959" w:themeColor="text1" w:themeTint="A6"/>
          <w:sz w:val="22"/>
          <w:szCs w:val="22"/>
          <w:vertAlign w:val="superscript"/>
        </w:rPr>
        <w:t>18</w:t>
      </w:r>
      <w:r w:rsidRPr="00CB7774">
        <w:rPr>
          <w:rFonts w:ascii="Barlow" w:eastAsiaTheme="majorEastAsia" w:hAnsi="Barlow" w:cs="Times New Roman"/>
          <w:color w:val="595959" w:themeColor="text1" w:themeTint="A6"/>
          <w:sz w:val="22"/>
          <w:szCs w:val="22"/>
        </w:rPr>
        <w:t> </w:t>
      </w:r>
      <w:r w:rsidRPr="00CB7774">
        <w:rPr>
          <w:rFonts w:ascii="Barlow" w:eastAsiaTheme="majorEastAsia" w:hAnsi="Barlow" w:cs="Times New Roman"/>
          <w:bCs/>
          <w:color w:val="595959" w:themeColor="text1" w:themeTint="A6"/>
          <w:sz w:val="22"/>
          <w:szCs w:val="22"/>
        </w:rPr>
        <w:t>yet I will rejoice in the Lord, I will be joyful in God my Savior.</w:t>
      </w:r>
      <w:r w:rsidRPr="00CB7774">
        <w:rPr>
          <w:rFonts w:ascii="Barlow" w:eastAsiaTheme="majorEastAsia" w:hAnsi="Barlow" w:cs="Times New Roman"/>
          <w:color w:val="595959" w:themeColor="text1" w:themeTint="A6"/>
          <w:sz w:val="22"/>
          <w:szCs w:val="22"/>
          <w:vertAlign w:val="superscript"/>
        </w:rPr>
        <w:t>19</w:t>
      </w:r>
      <w:r w:rsidRPr="00CB7774">
        <w:rPr>
          <w:rFonts w:ascii="Barlow" w:eastAsiaTheme="majorEastAsia" w:hAnsi="Barlow" w:cs="Times New Roman"/>
          <w:color w:val="595959" w:themeColor="text1" w:themeTint="A6"/>
          <w:sz w:val="22"/>
          <w:szCs w:val="22"/>
        </w:rPr>
        <w:t> </w:t>
      </w:r>
      <w:r w:rsidRPr="00CB7774">
        <w:rPr>
          <w:rFonts w:ascii="Barlow" w:eastAsiaTheme="majorEastAsia" w:hAnsi="Barlow" w:cs="Times New Roman"/>
          <w:bCs/>
          <w:color w:val="595959" w:themeColor="text1" w:themeTint="A6"/>
          <w:sz w:val="22"/>
          <w:szCs w:val="22"/>
        </w:rPr>
        <w:t xml:space="preserve">The </w:t>
      </w:r>
      <w:r w:rsidR="00904C28">
        <w:rPr>
          <w:rFonts w:ascii="Barlow" w:eastAsiaTheme="majorEastAsia" w:hAnsi="Barlow" w:cs="Times New Roman"/>
          <w:bCs/>
          <w:color w:val="595959" w:themeColor="text1" w:themeTint="A6"/>
          <w:sz w:val="22"/>
          <w:szCs w:val="22"/>
        </w:rPr>
        <w:t xml:space="preserve">Sovereign </w:t>
      </w:r>
      <w:bookmarkStart w:id="0" w:name="_GoBack"/>
      <w:bookmarkEnd w:id="0"/>
      <w:r w:rsidRPr="00CB7774">
        <w:rPr>
          <w:rFonts w:ascii="Barlow" w:eastAsiaTheme="majorEastAsia" w:hAnsi="Barlow" w:cs="Times New Roman"/>
          <w:bCs/>
          <w:color w:val="595959" w:themeColor="text1" w:themeTint="A6"/>
          <w:sz w:val="22"/>
          <w:szCs w:val="22"/>
        </w:rPr>
        <w:t>Lord is my strength</w:t>
      </w:r>
    </w:p>
    <w:p w:rsidR="00CB7774" w:rsidRPr="00F7268A" w:rsidRDefault="00F7268A" w:rsidP="00CB7774">
      <w:pPr>
        <w:pStyle w:val="ListParagraph"/>
        <w:spacing w:after="0"/>
        <w:ind w:left="0" w:right="-274"/>
        <w:rPr>
          <w:rFonts w:ascii="Barlow" w:hAnsi="Barlow" w:cs="Tahoma"/>
          <w:b/>
          <w:bCs/>
          <w:sz w:val="16"/>
          <w:szCs w:val="16"/>
          <w14:ligatures w14:val="none"/>
        </w:rPr>
      </w:pPr>
      <w:r w:rsidRPr="00F7268A">
        <w:rPr>
          <w:rFonts w:ascii="Barlow" w:hAnsi="Barlow" w:cs="Tahoma"/>
          <w:b/>
          <w:bCs/>
          <w:sz w:val="16"/>
          <w:szCs w:val="16"/>
          <w14:ligatures w14:val="none"/>
        </w:rPr>
        <w:t xml:space="preserve">  </w:t>
      </w:r>
    </w:p>
    <w:p w:rsidR="0035161E" w:rsidRDefault="0035161E" w:rsidP="0035161E">
      <w:pPr>
        <w:pStyle w:val="ListParagraph"/>
        <w:numPr>
          <w:ilvl w:val="0"/>
          <w:numId w:val="14"/>
        </w:numPr>
        <w:spacing w:after="0"/>
        <w:ind w:left="-90" w:right="-274" w:hanging="270"/>
        <w:rPr>
          <w:rFonts w:ascii="Barlow" w:hAnsi="Barlow" w:cs="Tahoma"/>
          <w:b/>
          <w:bCs/>
          <w:sz w:val="24"/>
          <w:szCs w:val="24"/>
          <w14:ligatures w14:val="none"/>
        </w:rPr>
      </w:pPr>
      <w:r>
        <w:rPr>
          <w:rFonts w:ascii="Barlow" w:hAnsi="Barlow" w:cs="Tahoma"/>
          <w:b/>
          <w:bCs/>
          <w:sz w:val="24"/>
          <w:szCs w:val="24"/>
          <w14:ligatures w14:val="none"/>
        </w:rPr>
        <w:t>The pain will be over soon.</w:t>
      </w:r>
    </w:p>
    <w:p w:rsidR="00CB7774" w:rsidRPr="00CB7774" w:rsidRDefault="00CB7774" w:rsidP="00CB7774">
      <w:pPr>
        <w:pStyle w:val="ListParagraph"/>
        <w:spacing w:after="0"/>
        <w:ind w:left="-90" w:right="-274"/>
        <w:rPr>
          <w:rFonts w:ascii="Barlow" w:hAnsi="Barlow" w:cs="Tahoma"/>
          <w:b/>
          <w:bCs/>
          <w:sz w:val="16"/>
          <w:szCs w:val="16"/>
          <w14:ligatures w14:val="none"/>
        </w:rPr>
      </w:pPr>
      <w:r w:rsidRPr="00CB7774">
        <w:rPr>
          <w:rFonts w:ascii="Barlow" w:hAnsi="Barlow" w:cs="Tahoma"/>
          <w:b/>
          <w:bCs/>
          <w:sz w:val="16"/>
          <w:szCs w:val="16"/>
          <w14:ligatures w14:val="none"/>
        </w:rPr>
        <w:t xml:space="preserve">  </w:t>
      </w:r>
    </w:p>
    <w:p w:rsidR="00CB7774" w:rsidRDefault="00CB7774" w:rsidP="00521B05">
      <w:pPr>
        <w:spacing w:after="0" w:line="240" w:lineRule="auto"/>
        <w:ind w:left="360" w:right="-274"/>
        <w:rPr>
          <w:rFonts w:ascii="Segoe UI" w:hAnsi="Segoe UI" w:cs="Segoe UI"/>
          <w:shd w:val="clear" w:color="auto" w:fill="FFFFFF"/>
        </w:rPr>
      </w:pPr>
      <w:r w:rsidRPr="00CB7774">
        <w:rPr>
          <w:rFonts w:ascii="Barlow" w:eastAsiaTheme="majorEastAsia" w:hAnsi="Barlow" w:cs="Times New Roman"/>
          <w:bCs/>
          <w:color w:val="595959" w:themeColor="text1" w:themeTint="A6"/>
          <w:sz w:val="22"/>
          <w:szCs w:val="22"/>
        </w:rPr>
        <w:t>(2 Corinthians 4:17)</w:t>
      </w:r>
      <w:r>
        <w:rPr>
          <w:rFonts w:ascii="Barlow" w:eastAsiaTheme="majorEastAsia" w:hAnsi="Barlow" w:cs="Times New Roman"/>
          <w:bCs/>
          <w:color w:val="595959" w:themeColor="text1" w:themeTint="A6"/>
          <w:sz w:val="22"/>
          <w:szCs w:val="22"/>
        </w:rPr>
        <w:t xml:space="preserve"> </w:t>
      </w:r>
      <w:r w:rsidRPr="00CB7774">
        <w:rPr>
          <w:rFonts w:ascii="Barlow" w:eastAsiaTheme="majorEastAsia" w:hAnsi="Barlow" w:cs="Times New Roman"/>
          <w:bCs/>
          <w:color w:val="595959" w:themeColor="text1" w:themeTint="A6"/>
          <w:sz w:val="22"/>
          <w:szCs w:val="22"/>
        </w:rPr>
        <w:t>For our light and momentary troubles are achieving for us an eternal glory that far outweighs them all.</w:t>
      </w:r>
    </w:p>
    <w:p w:rsidR="00CB7774" w:rsidRPr="00CB7774" w:rsidRDefault="00CB7774" w:rsidP="00521B05">
      <w:pPr>
        <w:pStyle w:val="ListParagraph"/>
        <w:spacing w:after="0" w:line="240" w:lineRule="auto"/>
        <w:ind w:left="-90" w:right="-274" w:firstLine="720"/>
        <w:rPr>
          <w:rFonts w:ascii="Segoe UI" w:hAnsi="Segoe UI" w:cs="Segoe UI"/>
          <w:sz w:val="16"/>
          <w:szCs w:val="16"/>
          <w:shd w:val="clear" w:color="auto" w:fill="FFFFFF"/>
        </w:rPr>
      </w:pPr>
      <w:r w:rsidRPr="00CB7774">
        <w:rPr>
          <w:rFonts w:ascii="Segoe UI" w:hAnsi="Segoe UI" w:cs="Segoe UI"/>
          <w:sz w:val="16"/>
          <w:szCs w:val="16"/>
          <w:shd w:val="clear" w:color="auto" w:fill="FFFFFF"/>
        </w:rPr>
        <w:t xml:space="preserve">  </w:t>
      </w:r>
    </w:p>
    <w:p w:rsidR="00CB7774" w:rsidRPr="00CB7774" w:rsidRDefault="00CB7774" w:rsidP="00521B05">
      <w:pPr>
        <w:spacing w:after="0" w:line="240" w:lineRule="auto"/>
        <w:ind w:left="360" w:right="-274"/>
        <w:rPr>
          <w:rFonts w:ascii="Barlow" w:eastAsiaTheme="majorEastAsia" w:hAnsi="Barlow" w:cs="Times New Roman"/>
          <w:bCs/>
          <w:color w:val="595959" w:themeColor="text1" w:themeTint="A6"/>
          <w:sz w:val="22"/>
          <w:szCs w:val="22"/>
        </w:rPr>
      </w:pPr>
      <w:r w:rsidRPr="00CB7774">
        <w:rPr>
          <w:rFonts w:ascii="Barlow" w:eastAsiaTheme="majorEastAsia" w:hAnsi="Barlow" w:cs="Times New Roman"/>
          <w:bCs/>
          <w:color w:val="595959" w:themeColor="text1" w:themeTint="A6"/>
          <w:sz w:val="22"/>
          <w:szCs w:val="22"/>
        </w:rPr>
        <w:t>(2 Peter 3:9; NLT) The Lord isn’t really being slow about his promise, as some people think. No, he is being patient for your sake. He does not want anyone to be destroyed, but wants everyone to repent.</w:t>
      </w:r>
    </w:p>
    <w:p w:rsidR="00CB7774" w:rsidRPr="0035161E" w:rsidRDefault="00CB7774" w:rsidP="00CB7774">
      <w:pPr>
        <w:pStyle w:val="ListParagraph"/>
        <w:spacing w:after="0"/>
        <w:ind w:left="-90" w:right="-274"/>
        <w:rPr>
          <w:rFonts w:ascii="Barlow" w:hAnsi="Barlow" w:cs="Tahoma"/>
          <w:b/>
          <w:bCs/>
          <w:sz w:val="24"/>
          <w:szCs w:val="24"/>
          <w14:ligatures w14:val="none"/>
        </w:rPr>
      </w:pPr>
    </w:p>
    <w:p w:rsidR="00316C71" w:rsidRPr="0035161E" w:rsidRDefault="00316C71" w:rsidP="0035161E">
      <w:pPr>
        <w:pStyle w:val="ListParagraph"/>
        <w:widowControl w:val="0"/>
        <w:tabs>
          <w:tab w:val="left" w:pos="270"/>
        </w:tabs>
        <w:spacing w:after="0" w:line="240" w:lineRule="auto"/>
        <w:ind w:left="-180" w:right="-274"/>
        <w:rPr>
          <w:rFonts w:ascii="Barlow" w:hAnsi="Barlow" w:cs="Tahoma"/>
          <w:b/>
          <w:bCs/>
          <w:sz w:val="16"/>
          <w:szCs w:val="16"/>
          <w14:ligatures w14:val="none"/>
        </w:rPr>
      </w:pPr>
      <w:r w:rsidRPr="00316C71">
        <w:rPr>
          <w:rFonts w:ascii="Barlow" w:hAnsi="Barlow" w:cs="Tahoma"/>
          <w:b/>
          <w:bCs/>
          <w:sz w:val="16"/>
          <w:szCs w:val="16"/>
          <w14:ligatures w14:val="none"/>
        </w:rPr>
        <w:t xml:space="preserve">  </w:t>
      </w:r>
    </w:p>
    <w:p w:rsidR="00316C71" w:rsidRPr="0039568A" w:rsidRDefault="00316C71" w:rsidP="00316C71">
      <w:pPr>
        <w:spacing w:after="0"/>
        <w:ind w:left="360" w:right="-274"/>
        <w:rPr>
          <w:rFonts w:ascii="Barlow" w:hAnsi="Barlow" w:cs="Tahoma"/>
          <w:b/>
          <w:bCs/>
          <w:sz w:val="24"/>
          <w:szCs w:val="24"/>
          <w14:ligatures w14:val="none"/>
        </w:rPr>
      </w:pPr>
    </w:p>
    <w:p w:rsidR="00C96922" w:rsidRPr="005351DF" w:rsidRDefault="00C96922" w:rsidP="005351DF">
      <w:pPr>
        <w:widowControl w:val="0"/>
        <w:tabs>
          <w:tab w:val="left" w:pos="270"/>
        </w:tabs>
        <w:spacing w:after="0" w:line="360" w:lineRule="auto"/>
        <w:rPr>
          <w:rFonts w:ascii="Barlow" w:hAnsi="Barlow" w:cs="Tahoma"/>
          <w:b/>
          <w:bCs/>
          <w:sz w:val="24"/>
          <w:szCs w:val="24"/>
          <w14:ligatures w14:val="none"/>
        </w:rPr>
      </w:pPr>
    </w:p>
    <w:sectPr w:rsidR="00C96922" w:rsidRPr="005351DF" w:rsidSect="00521B05">
      <w:footerReference w:type="default" r:id="rId9"/>
      <w:type w:val="continuous"/>
      <w:pgSz w:w="12240" w:h="15840"/>
      <w:pgMar w:top="72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0B" w:rsidRDefault="003B370B" w:rsidP="005B64CD">
      <w:pPr>
        <w:spacing w:after="0" w:line="240" w:lineRule="auto"/>
      </w:pPr>
      <w:r>
        <w:separator/>
      </w:r>
    </w:p>
  </w:endnote>
  <w:endnote w:type="continuationSeparator" w:id="0">
    <w:p w:rsidR="003B370B" w:rsidRDefault="003B370B"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altName w:val="Arial"/>
    <w:panose1 w:val="00000600000000000000"/>
    <w:charset w:val="00"/>
    <w:family w:val="auto"/>
    <w:pitch w:val="variable"/>
    <w:sig w:usb0="00000007" w:usb1="00000000" w:usb2="00000000" w:usb3="00000000" w:csb0="00000093" w:csb1="00000000"/>
  </w:font>
  <w:font w:name="Barlow">
    <w:altName w:val="Arial"/>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Default="00BF1111" w:rsidP="00680029">
    <w:pPr>
      <w:pStyle w:val="NoSpacing"/>
      <w:jc w:val="right"/>
      <w:rPr>
        <w:rFonts w:ascii="Barlow" w:hAnsi="Barlow"/>
        <w:i/>
      </w:rPr>
    </w:pPr>
    <w:r>
      <w:rPr>
        <w:rFonts w:ascii="Barlow" w:hAnsi="Barlow"/>
        <w:i/>
      </w:rPr>
      <w:t xml:space="preserve">All scriptures are </w:t>
    </w:r>
    <w:r w:rsidR="00E8066A">
      <w:rPr>
        <w:rFonts w:ascii="Barlow" w:hAnsi="Barlow"/>
        <w:i/>
      </w:rPr>
      <w:t>NIV</w:t>
    </w:r>
    <w:r w:rsidR="0035161E">
      <w:rPr>
        <w:rFonts w:ascii="Barlow" w:hAnsi="Barlow"/>
        <w:i/>
      </w:rPr>
      <w:t>, unless otherwise noted</w:t>
    </w:r>
  </w:p>
  <w:p w:rsidR="001B2DBB" w:rsidRPr="002E6633" w:rsidRDefault="002E6633" w:rsidP="00680029">
    <w:pPr>
      <w:pStyle w:val="NoSpacing"/>
      <w:jc w:val="right"/>
    </w:pPr>
    <w:r>
      <w:rPr>
        <w:rFonts w:ascii="Barlow" w:hAnsi="Barlow"/>
        <w:i/>
      </w:rPr>
      <w:t>Resource</w:t>
    </w:r>
    <w:r w:rsidR="006F7425">
      <w:rPr>
        <w:rFonts w:ascii="Barlow" w:hAnsi="Barlow"/>
        <w:i/>
      </w:rPr>
      <w:t>:</w:t>
    </w:r>
    <w:r w:rsidR="004670B6">
      <w:rPr>
        <w:rFonts w:ascii="Barlow" w:hAnsi="Barlow"/>
        <w:i/>
      </w:rPr>
      <w:t xml:space="preserve"> </w:t>
    </w:r>
    <w:r w:rsidR="008B3A2E">
      <w:rPr>
        <w:rFonts w:ascii="Barlow" w:hAnsi="Barlow"/>
        <w:i/>
      </w:rPr>
      <w:t>East Side Church</w:t>
    </w:r>
  </w:p>
  <w:p w:rsidR="005B64CD" w:rsidRDefault="005B6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0B" w:rsidRDefault="003B370B" w:rsidP="005B64CD">
      <w:pPr>
        <w:spacing w:after="0" w:line="240" w:lineRule="auto"/>
      </w:pPr>
      <w:r>
        <w:separator/>
      </w:r>
    </w:p>
  </w:footnote>
  <w:footnote w:type="continuationSeparator" w:id="0">
    <w:p w:rsidR="003B370B" w:rsidRDefault="003B370B" w:rsidP="005B6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8F7AC5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45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0"/>
  </w:num>
  <w:num w:numId="5">
    <w:abstractNumId w:val="4"/>
  </w:num>
  <w:num w:numId="6">
    <w:abstractNumId w:val="2"/>
  </w:num>
  <w:num w:numId="7">
    <w:abstractNumId w:val="5"/>
  </w:num>
  <w:num w:numId="8">
    <w:abstractNumId w:val="13"/>
  </w:num>
  <w:num w:numId="9">
    <w:abstractNumId w:val="3"/>
  </w:num>
  <w:num w:numId="10">
    <w:abstractNumId w:val="11"/>
  </w:num>
  <w:num w:numId="11">
    <w:abstractNumId w:val="7"/>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372D4"/>
    <w:rsid w:val="0004107E"/>
    <w:rsid w:val="00044E81"/>
    <w:rsid w:val="00055FB7"/>
    <w:rsid w:val="000648BF"/>
    <w:rsid w:val="00070D8A"/>
    <w:rsid w:val="0008557B"/>
    <w:rsid w:val="000B1005"/>
    <w:rsid w:val="000C6807"/>
    <w:rsid w:val="000F26DA"/>
    <w:rsid w:val="00112AEC"/>
    <w:rsid w:val="001160C8"/>
    <w:rsid w:val="00152854"/>
    <w:rsid w:val="00162008"/>
    <w:rsid w:val="0019498C"/>
    <w:rsid w:val="00197DE0"/>
    <w:rsid w:val="001A3267"/>
    <w:rsid w:val="001A56AE"/>
    <w:rsid w:val="001B2DBB"/>
    <w:rsid w:val="001B4862"/>
    <w:rsid w:val="001E4654"/>
    <w:rsid w:val="00214975"/>
    <w:rsid w:val="00244864"/>
    <w:rsid w:val="00251BDD"/>
    <w:rsid w:val="002623AA"/>
    <w:rsid w:val="00296376"/>
    <w:rsid w:val="00296F5E"/>
    <w:rsid w:val="002A6D87"/>
    <w:rsid w:val="002A7AEC"/>
    <w:rsid w:val="002D299B"/>
    <w:rsid w:val="002E6633"/>
    <w:rsid w:val="00312EC1"/>
    <w:rsid w:val="00316C71"/>
    <w:rsid w:val="0031715B"/>
    <w:rsid w:val="00335A6D"/>
    <w:rsid w:val="0035161E"/>
    <w:rsid w:val="00353837"/>
    <w:rsid w:val="00354CAE"/>
    <w:rsid w:val="00381EA7"/>
    <w:rsid w:val="0039568A"/>
    <w:rsid w:val="003A4186"/>
    <w:rsid w:val="003A44A9"/>
    <w:rsid w:val="003B370B"/>
    <w:rsid w:val="003C722C"/>
    <w:rsid w:val="003E67FF"/>
    <w:rsid w:val="003F5C59"/>
    <w:rsid w:val="00425A51"/>
    <w:rsid w:val="00426B8C"/>
    <w:rsid w:val="00427DFC"/>
    <w:rsid w:val="00445C0D"/>
    <w:rsid w:val="004670B6"/>
    <w:rsid w:val="00481966"/>
    <w:rsid w:val="00481F22"/>
    <w:rsid w:val="0048259F"/>
    <w:rsid w:val="00493CFA"/>
    <w:rsid w:val="004C2004"/>
    <w:rsid w:val="004E4018"/>
    <w:rsid w:val="004E6BE0"/>
    <w:rsid w:val="00503C9A"/>
    <w:rsid w:val="00521B05"/>
    <w:rsid w:val="005351DF"/>
    <w:rsid w:val="005429A0"/>
    <w:rsid w:val="005667F3"/>
    <w:rsid w:val="005915DC"/>
    <w:rsid w:val="005A5F40"/>
    <w:rsid w:val="005B64CD"/>
    <w:rsid w:val="005C3356"/>
    <w:rsid w:val="005F0390"/>
    <w:rsid w:val="00671270"/>
    <w:rsid w:val="00680029"/>
    <w:rsid w:val="006966E4"/>
    <w:rsid w:val="006A08BB"/>
    <w:rsid w:val="006C535B"/>
    <w:rsid w:val="006E1F5E"/>
    <w:rsid w:val="006F7425"/>
    <w:rsid w:val="00712226"/>
    <w:rsid w:val="007144C5"/>
    <w:rsid w:val="00715100"/>
    <w:rsid w:val="007158D6"/>
    <w:rsid w:val="00734999"/>
    <w:rsid w:val="007626FC"/>
    <w:rsid w:val="007B4EF9"/>
    <w:rsid w:val="007C3B9C"/>
    <w:rsid w:val="007F4736"/>
    <w:rsid w:val="00807524"/>
    <w:rsid w:val="0081572B"/>
    <w:rsid w:val="00817E1A"/>
    <w:rsid w:val="0085169A"/>
    <w:rsid w:val="00873956"/>
    <w:rsid w:val="008A25A5"/>
    <w:rsid w:val="008B3A2E"/>
    <w:rsid w:val="008D2A7C"/>
    <w:rsid w:val="008E21EB"/>
    <w:rsid w:val="00904C28"/>
    <w:rsid w:val="00905DCF"/>
    <w:rsid w:val="009066D1"/>
    <w:rsid w:val="009142AF"/>
    <w:rsid w:val="0092326B"/>
    <w:rsid w:val="009245F2"/>
    <w:rsid w:val="00927460"/>
    <w:rsid w:val="00927895"/>
    <w:rsid w:val="00944173"/>
    <w:rsid w:val="00980766"/>
    <w:rsid w:val="009D4D80"/>
    <w:rsid w:val="009E6D7B"/>
    <w:rsid w:val="00A17031"/>
    <w:rsid w:val="00A17626"/>
    <w:rsid w:val="00A25AA8"/>
    <w:rsid w:val="00A26918"/>
    <w:rsid w:val="00A60282"/>
    <w:rsid w:val="00A67931"/>
    <w:rsid w:val="00A9451D"/>
    <w:rsid w:val="00AE1817"/>
    <w:rsid w:val="00AF7CD5"/>
    <w:rsid w:val="00AF7F55"/>
    <w:rsid w:val="00B41928"/>
    <w:rsid w:val="00B50E3E"/>
    <w:rsid w:val="00B54274"/>
    <w:rsid w:val="00B62B1C"/>
    <w:rsid w:val="00B70F78"/>
    <w:rsid w:val="00B74D87"/>
    <w:rsid w:val="00B8379E"/>
    <w:rsid w:val="00B87ADE"/>
    <w:rsid w:val="00B915CC"/>
    <w:rsid w:val="00BA5DDD"/>
    <w:rsid w:val="00BB2692"/>
    <w:rsid w:val="00BB5F6B"/>
    <w:rsid w:val="00BF1111"/>
    <w:rsid w:val="00BF32E5"/>
    <w:rsid w:val="00C2394E"/>
    <w:rsid w:val="00C26518"/>
    <w:rsid w:val="00C504F2"/>
    <w:rsid w:val="00C95BCD"/>
    <w:rsid w:val="00C96922"/>
    <w:rsid w:val="00C96997"/>
    <w:rsid w:val="00CA4132"/>
    <w:rsid w:val="00CB7774"/>
    <w:rsid w:val="00CD12F1"/>
    <w:rsid w:val="00CE37E1"/>
    <w:rsid w:val="00CE4C36"/>
    <w:rsid w:val="00CF7337"/>
    <w:rsid w:val="00D05C61"/>
    <w:rsid w:val="00D30FFA"/>
    <w:rsid w:val="00D4362A"/>
    <w:rsid w:val="00D65D03"/>
    <w:rsid w:val="00D93D65"/>
    <w:rsid w:val="00DC06BE"/>
    <w:rsid w:val="00DC34FC"/>
    <w:rsid w:val="00DC6D9D"/>
    <w:rsid w:val="00DE32EF"/>
    <w:rsid w:val="00E07888"/>
    <w:rsid w:val="00E17508"/>
    <w:rsid w:val="00E33434"/>
    <w:rsid w:val="00E66709"/>
    <w:rsid w:val="00E8066A"/>
    <w:rsid w:val="00E9790B"/>
    <w:rsid w:val="00EA11E3"/>
    <w:rsid w:val="00EA215C"/>
    <w:rsid w:val="00EA787D"/>
    <w:rsid w:val="00EB5759"/>
    <w:rsid w:val="00EF1321"/>
    <w:rsid w:val="00EF385A"/>
    <w:rsid w:val="00F11626"/>
    <w:rsid w:val="00F142E7"/>
    <w:rsid w:val="00F47873"/>
    <w:rsid w:val="00F60761"/>
    <w:rsid w:val="00F61AA0"/>
    <w:rsid w:val="00F648FB"/>
    <w:rsid w:val="00F649B9"/>
    <w:rsid w:val="00F658E1"/>
    <w:rsid w:val="00F7268A"/>
    <w:rsid w:val="00FA5FD4"/>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E98E5-9AFE-4801-B722-43F75802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4</cp:revision>
  <cp:lastPrinted>2021-06-17T17:56:00Z</cp:lastPrinted>
  <dcterms:created xsi:type="dcterms:W3CDTF">2021-06-17T17:55:00Z</dcterms:created>
  <dcterms:modified xsi:type="dcterms:W3CDTF">2021-06-17T17:58:00Z</dcterms:modified>
</cp:coreProperties>
</file>