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Default="00B87ADE" w:rsidP="00B87ADE">
      <w:pPr>
        <w:pStyle w:val="Body"/>
        <w:ind w:left="-36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FD78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0C084A94" wp14:editId="3521C15F">
            <wp:extent cx="2414225" cy="60965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nant UM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25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 Medium" w:hAnsi="Barlow Medium"/>
          <w:noProof/>
          <w14:ligatures w14:val="none"/>
          <w14:cntxtAlts w14:val="0"/>
        </w:rPr>
        <w:t xml:space="preserve">     </w:t>
      </w:r>
      <w:r w:rsidR="0048259F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  </w:t>
      </w:r>
    </w:p>
    <w:p w:rsidR="00B8379E" w:rsidRPr="00B87ADE" w:rsidRDefault="00B41928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:rsidR="00B8379E" w:rsidRDefault="00715100" w:rsidP="00B87ADE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The Chosen</w:t>
      </w:r>
      <w:r w:rsidR="008E21EB">
        <w:rPr>
          <w:rFonts w:ascii="Barlow Medium" w:hAnsi="Barlow Medium"/>
          <w14:ligatures w14:val="none"/>
        </w:rPr>
        <w:tab/>
      </w:r>
      <w:r w:rsidR="002E6633">
        <w:rPr>
          <w:rFonts w:ascii="Barlow Medium" w:hAnsi="Barlow Medium"/>
          <w14:ligatures w14:val="none"/>
        </w:rPr>
        <w:tab/>
      </w:r>
      <w:r w:rsidR="005351DF">
        <w:rPr>
          <w:rFonts w:ascii="Barlow Medium" w:hAnsi="Barlow Medium"/>
          <w14:ligatures w14:val="none"/>
        </w:rPr>
        <w:tab/>
      </w:r>
      <w:r w:rsidR="005351D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 xml:space="preserve"> </w:t>
      </w:r>
      <w:r w:rsidR="00B8379E">
        <w:rPr>
          <w:rFonts w:ascii="Barlow Medium" w:hAnsi="Barlow Medium"/>
          <w14:ligatures w14:val="none"/>
        </w:rPr>
        <w:t xml:space="preserve"> </w:t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B87ADE">
        <w:rPr>
          <w:rFonts w:ascii="Barlow Medium" w:hAnsi="Barlow Medium"/>
          <w14:ligatures w14:val="none"/>
        </w:rPr>
        <w:t xml:space="preserve">                   </w:t>
      </w:r>
      <w:r w:rsidR="0039568A">
        <w:rPr>
          <w:rFonts w:ascii="Barlow Medium" w:hAnsi="Barlow Medium"/>
          <w14:ligatures w14:val="none"/>
        </w:rPr>
        <w:t xml:space="preserve">   </w:t>
      </w:r>
      <w:r w:rsidR="00B62B1C">
        <w:rPr>
          <w:rFonts w:ascii="Barlow Medium" w:hAnsi="Barlow Medium"/>
          <w14:ligatures w14:val="none"/>
        </w:rPr>
        <w:t xml:space="preserve">    </w:t>
      </w:r>
      <w:r w:rsidR="008406B6">
        <w:rPr>
          <w:rFonts w:ascii="Barlow Medium" w:hAnsi="Barlow Medium"/>
          <w14:ligatures w14:val="none"/>
        </w:rPr>
        <w:tab/>
        <w:t xml:space="preserve">    </w:t>
      </w:r>
      <w:r w:rsidR="00340374">
        <w:rPr>
          <w:rFonts w:ascii="Barlow Medium" w:hAnsi="Barlow Medium"/>
          <w14:ligatures w14:val="none"/>
        </w:rPr>
        <w:t xml:space="preserve">                  </w:t>
      </w:r>
      <w:r w:rsidR="00BF1111">
        <w:rPr>
          <w:rFonts w:ascii="Barlow Medium" w:hAnsi="Barlow Medium"/>
          <w14:ligatures w14:val="none"/>
        </w:rPr>
        <w:t xml:space="preserve">Week </w:t>
      </w:r>
      <w:r w:rsidR="000B1B5E">
        <w:rPr>
          <w:rFonts w:ascii="Barlow Medium" w:hAnsi="Barlow Medium"/>
          <w14:ligatures w14:val="none"/>
        </w:rPr>
        <w:t xml:space="preserve">March </w:t>
      </w:r>
      <w:r w:rsidR="008406B6">
        <w:rPr>
          <w:rFonts w:ascii="Barlow Medium" w:hAnsi="Barlow Medium"/>
          <w14:ligatures w14:val="none"/>
        </w:rPr>
        <w:t>28</w:t>
      </w:r>
    </w:p>
    <w:p w:rsidR="003F5C59" w:rsidRPr="008A25A5" w:rsidRDefault="008406B6" w:rsidP="008A25A5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>
        <w:rPr>
          <w:rFonts w:ascii="Barlow Medium" w:hAnsi="Barlow Medium"/>
          <w:i/>
          <w14:ligatures w14:val="none"/>
        </w:rPr>
        <w:t>“Judas</w:t>
      </w:r>
      <w:r w:rsidR="00B8379E" w:rsidRPr="00FB2433">
        <w:rPr>
          <w:rFonts w:ascii="Barlow Medium" w:hAnsi="Barlow Medium"/>
          <w:i/>
          <w14:ligatures w14:val="none"/>
        </w:rPr>
        <w:t>”</w:t>
      </w:r>
      <w:r w:rsidR="00715100">
        <w:rPr>
          <w:rFonts w:ascii="Barlow Medium" w:hAnsi="Barlow Medium"/>
          <w:i/>
          <w14:ligatures w14:val="none"/>
        </w:rPr>
        <w:tab/>
      </w:r>
      <w:r w:rsidR="008E21EB">
        <w:rPr>
          <w:rFonts w:ascii="Barlow Medium" w:hAnsi="Barlow Medium"/>
          <w:i/>
          <w14:ligatures w14:val="none"/>
        </w:rPr>
        <w:tab/>
      </w:r>
      <w:r w:rsidR="002E6633">
        <w:rPr>
          <w:rFonts w:ascii="Barlow Medium" w:hAnsi="Barlow Medium"/>
          <w:i/>
          <w14:ligatures w14:val="none"/>
        </w:rPr>
        <w:tab/>
      </w:r>
      <w:r w:rsidR="002E6633">
        <w:rPr>
          <w:rFonts w:ascii="Barlow Medium" w:hAnsi="Barlow Medium"/>
          <w:i/>
          <w14:ligatures w14:val="none"/>
        </w:rPr>
        <w:tab/>
      </w:r>
      <w:r w:rsidR="002E6633">
        <w:rPr>
          <w:rFonts w:ascii="Barlow Medium" w:hAnsi="Barlow Medium"/>
          <w:i/>
          <w14:ligatures w14:val="none"/>
        </w:rPr>
        <w:tab/>
      </w:r>
      <w:r w:rsidR="00F11626">
        <w:rPr>
          <w:rFonts w:ascii="Barlow Medium" w:hAnsi="Barlow Medium"/>
          <w:i/>
          <w14:ligatures w14:val="none"/>
        </w:rPr>
        <w:tab/>
      </w:r>
      <w:r w:rsidR="00F11626">
        <w:rPr>
          <w:rFonts w:ascii="Barlow Medium" w:hAnsi="Barlow Medium"/>
          <w:i/>
          <w14:ligatures w14:val="none"/>
        </w:rPr>
        <w:tab/>
      </w:r>
      <w:r w:rsidR="00B62B1C">
        <w:rPr>
          <w:rFonts w:ascii="Barlow Medium" w:hAnsi="Barlow Medium"/>
          <w:i/>
          <w14:ligatures w14:val="none"/>
        </w:rPr>
        <w:tab/>
      </w:r>
      <w:r w:rsidR="00B62B1C">
        <w:rPr>
          <w:rFonts w:ascii="Barlow Medium" w:hAnsi="Barlow Medium"/>
          <w:i/>
          <w14:ligatures w14:val="none"/>
        </w:rPr>
        <w:tab/>
        <w:t xml:space="preserve">         </w:t>
      </w:r>
      <w:r w:rsidR="00A25AA8">
        <w:rPr>
          <w:rFonts w:ascii="Barlow Medium" w:hAnsi="Barlow Medium"/>
          <w:i/>
          <w14:ligatures w14:val="none"/>
        </w:rPr>
        <w:t xml:space="preserve">    </w:t>
      </w:r>
      <w:r w:rsidR="00BF1111">
        <w:rPr>
          <w:rFonts w:ascii="Barlow Medium" w:hAnsi="Barlow Medium"/>
          <w:i/>
          <w14:ligatures w14:val="none"/>
        </w:rPr>
        <w:t xml:space="preserve">         </w:t>
      </w:r>
      <w:r w:rsidR="00F11626">
        <w:rPr>
          <w:rFonts w:ascii="Barlow Medium" w:hAnsi="Barlow Medium"/>
          <w:i/>
          <w14:ligatures w14:val="none"/>
        </w:rPr>
        <w:t xml:space="preserve"> </w:t>
      </w:r>
      <w:r w:rsidR="00340374">
        <w:rPr>
          <w:rFonts w:ascii="Barlow Medium" w:hAnsi="Barlow Medium"/>
          <w:i/>
          <w14:ligatures w14:val="none"/>
        </w:rPr>
        <w:t xml:space="preserve">             </w:t>
      </w:r>
      <w:r w:rsidR="00715100">
        <w:rPr>
          <w:rFonts w:ascii="Barlow Medium" w:hAnsi="Barlow Medium"/>
          <w14:ligatures w14:val="none"/>
        </w:rPr>
        <w:t>Rev. Kyle Gatlin</w:t>
      </w:r>
      <w:r w:rsidR="006F7425" w:rsidRPr="006F7425">
        <w:rPr>
          <w:rStyle w:val="passage-display-bcv"/>
          <w:rFonts w:eastAsiaTheme="majorEastAsia" w:cs="Times New Roman"/>
          <w:bCs/>
          <w:color w:val="595959" w:themeColor="text1" w:themeTint="A6"/>
          <w:sz w:val="24"/>
          <w:szCs w:val="24"/>
        </w:rPr>
        <w:t xml:space="preserve"> </w:t>
      </w:r>
      <w:r w:rsidR="00C26518" w:rsidRPr="00980766">
        <w:rPr>
          <w:rFonts w:ascii="Barlow" w:hAnsi="Barlow"/>
          <w:b/>
          <w:bCs/>
          <w:sz w:val="30"/>
          <w:szCs w:val="30"/>
          <w14:ligatures w14:val="none"/>
        </w:rPr>
        <w:t xml:space="preserve"> </w:t>
      </w:r>
      <w:r w:rsidR="00980766" w:rsidRPr="00980766">
        <w:rPr>
          <w:rFonts w:ascii="Barlow" w:hAnsi="Barlow"/>
          <w:b/>
          <w:bCs/>
          <w:sz w:val="30"/>
          <w:szCs w:val="30"/>
          <w14:ligatures w14:val="none"/>
        </w:rPr>
        <w:t xml:space="preserve">   </w:t>
      </w:r>
    </w:p>
    <w:p w:rsidR="001A56AE" w:rsidRDefault="001A56AE" w:rsidP="001A56AE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185834" w:rsidRDefault="00185834" w:rsidP="001A56AE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39568A" w:rsidRDefault="008406B6" w:rsidP="00112AEC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How do you want to be remembered?</w:t>
      </w:r>
    </w:p>
    <w:p w:rsidR="00112AEC" w:rsidRPr="00F35E12" w:rsidRDefault="00C95BCD" w:rsidP="008406B6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Style w:val="passage-display-bcv"/>
          <w:rFonts w:ascii="Barlow" w:hAnsi="Barlow" w:cs="Tahoma"/>
          <w:b/>
          <w:bCs/>
          <w:sz w:val="22"/>
          <w:szCs w:val="22"/>
          <w14:ligatures w14:val="none"/>
        </w:rPr>
      </w:pPr>
      <w:r w:rsidRPr="00C95BCD">
        <w:rPr>
          <w:rFonts w:ascii="Barlow" w:hAnsi="Barlow" w:cs="Tahoma"/>
          <w:b/>
          <w:bCs/>
          <w:sz w:val="22"/>
          <w:szCs w:val="22"/>
          <w14:ligatures w14:val="none"/>
        </w:rPr>
        <w:t xml:space="preserve">  </w:t>
      </w:r>
      <w:r w:rsidR="00044E81" w:rsidRPr="00F35E12">
        <w:rPr>
          <w:rFonts w:ascii="Barlow" w:hAnsi="Barlow" w:cs="Tahoma"/>
          <w:b/>
          <w:bCs/>
          <w:sz w:val="22"/>
          <w:szCs w:val="22"/>
          <w14:ligatures w14:val="none"/>
        </w:rPr>
        <w:t xml:space="preserve">   </w:t>
      </w:r>
      <w:r w:rsidR="00B62B1C" w:rsidRPr="00F35E12">
        <w:rPr>
          <w:rFonts w:ascii="Barlow" w:hAnsi="Barlow" w:cs="Tahoma"/>
          <w:b/>
          <w:bCs/>
          <w:sz w:val="22"/>
          <w:szCs w:val="22"/>
          <w14:ligatures w14:val="none"/>
        </w:rPr>
        <w:t xml:space="preserve">  </w:t>
      </w:r>
      <w:r w:rsidR="00980766" w:rsidRPr="00F35E12">
        <w:rPr>
          <w:rFonts w:ascii="Barlow" w:hAnsi="Barlow" w:cs="Tahoma"/>
          <w:b/>
          <w:bCs/>
          <w:sz w:val="22"/>
          <w:szCs w:val="22"/>
          <w14:ligatures w14:val="none"/>
        </w:rPr>
        <w:t xml:space="preserve">   </w:t>
      </w:r>
      <w:r w:rsidRPr="00F35E12">
        <w:rPr>
          <w:rFonts w:ascii="Barlow" w:hAnsi="Barlow" w:cs="Tahoma"/>
          <w:b/>
          <w:bCs/>
          <w:sz w:val="22"/>
          <w:szCs w:val="22"/>
          <w14:ligatures w14:val="none"/>
        </w:rPr>
        <w:t xml:space="preserve">  </w:t>
      </w:r>
      <w:r w:rsidR="00F35E12" w:rsidRPr="00F35E12">
        <w:rPr>
          <w:rFonts w:ascii="Barlow" w:hAnsi="Barlow" w:cs="Tahoma"/>
          <w:b/>
          <w:bCs/>
          <w:sz w:val="22"/>
          <w:szCs w:val="22"/>
          <w14:ligatures w14:val="none"/>
        </w:rPr>
        <w:t xml:space="preserve">  </w:t>
      </w:r>
    </w:p>
    <w:p w:rsidR="000B1B5E" w:rsidRDefault="008406B6" w:rsidP="0071275B">
      <w:pPr>
        <w:spacing w:after="0"/>
        <w:ind w:left="360" w:right="-360"/>
        <w:rPr>
          <w:rFonts w:ascii="Times New Roman" w:hAnsi="Times New Roman" w:cs="Times New Roman"/>
          <w:bCs/>
          <w:color w:val="auto"/>
          <w:kern w:val="0"/>
          <w:sz w:val="29"/>
          <w:szCs w:val="29"/>
          <w14:ligatures w14:val="none"/>
          <w14:cntxtAlts w14:val="0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(Mark 3:1</w:t>
      </w:r>
      <w:r w:rsidR="000B1B5E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6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-19</w:t>
      </w:r>
      <w:r w:rsidR="004670B6" w:rsidRPr="00715100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)</w:t>
      </w:r>
      <w:r w:rsidR="000B1B5E" w:rsidRPr="000B1B5E">
        <w:rPr>
          <w:rFonts w:ascii="Times New Roman" w:hAnsi="Times New Roman" w:cs="Times New Roman"/>
          <w:bCs/>
          <w:color w:val="auto"/>
          <w:kern w:val="0"/>
          <w:sz w:val="29"/>
          <w:szCs w:val="29"/>
          <w14:ligatures w14:val="none"/>
          <w14:cntxtAlts w14:val="0"/>
        </w:rPr>
        <w:t xml:space="preserve"> </w:t>
      </w:r>
      <w:r w:rsidRPr="008406B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These are the twelve he appointed: </w:t>
      </w:r>
      <w:r w:rsidR="0071275B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Simon (to whom he gave the name P</w:t>
      </w:r>
      <w:r w:rsidRPr="008406B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eter), </w:t>
      </w:r>
      <w:r w:rsidRPr="008406B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17 </w:t>
      </w:r>
      <w:r w:rsidRPr="008406B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James son of Zebedee and his brother John (to them he gave the name </w:t>
      </w:r>
      <w:proofErr w:type="spellStart"/>
      <w:r w:rsidRPr="008406B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Boanerges</w:t>
      </w:r>
      <w:proofErr w:type="spellEnd"/>
      <w:r w:rsidRPr="008406B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, which means “sons of thunder”), </w:t>
      </w:r>
      <w:r w:rsidRPr="008406B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18</w:t>
      </w:r>
      <w:r w:rsidRPr="008406B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 Andrew, Philip, Bartholomew, Matthew, Thomas, James son of </w:t>
      </w:r>
      <w:proofErr w:type="spellStart"/>
      <w:r w:rsidRPr="008406B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Alphaeus</w:t>
      </w:r>
      <w:proofErr w:type="spellEnd"/>
      <w:r w:rsidRPr="008406B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, </w:t>
      </w:r>
      <w:proofErr w:type="spellStart"/>
      <w:r w:rsidRPr="008406B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Thaddaeus</w:t>
      </w:r>
      <w:proofErr w:type="spellEnd"/>
      <w:r w:rsidRPr="008406B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, Simon the Zealot</w:t>
      </w:r>
      <w:r w:rsidRPr="008406B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 19</w:t>
      </w:r>
      <w:r w:rsidRPr="008406B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 and Judas Iscariot, who betrayed him</w:t>
      </w:r>
      <w:r w:rsidRPr="00340374">
        <w:rPr>
          <w:rFonts w:ascii="Times New Roman" w:hAnsi="Times New Roman" w:cs="Times New Roman"/>
          <w:bCs/>
          <w:color w:val="767171" w:themeColor="background2" w:themeShade="80"/>
          <w:kern w:val="0"/>
          <w:sz w:val="29"/>
          <w:szCs w:val="29"/>
          <w14:ligatures w14:val="none"/>
          <w14:cntxtAlts w14:val="0"/>
        </w:rPr>
        <w:t>.</w:t>
      </w:r>
    </w:p>
    <w:p w:rsidR="008406B6" w:rsidRDefault="008406B6" w:rsidP="000B1B5E">
      <w:pPr>
        <w:spacing w:after="0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</w:p>
    <w:p w:rsidR="008406B6" w:rsidRDefault="008406B6" w:rsidP="000B1B5E">
      <w:pPr>
        <w:spacing w:after="0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(Matthew 10:4) S</w:t>
      </w:r>
      <w:r w:rsidRPr="008406B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imon the Zealot and Judas Iscariot, who betrayed him.</w:t>
      </w:r>
    </w:p>
    <w:p w:rsidR="008406B6" w:rsidRDefault="008406B6" w:rsidP="000B1B5E">
      <w:pPr>
        <w:spacing w:after="0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</w:p>
    <w:p w:rsidR="008406B6" w:rsidRDefault="008406B6" w:rsidP="000B1B5E">
      <w:pPr>
        <w:spacing w:after="0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(Luke 6:16)</w:t>
      </w:r>
      <w:r w:rsidRPr="008406B6">
        <w:rPr>
          <w:rFonts w:ascii="Segoe UI" w:hAnsi="Segoe UI" w:cs="Segoe UI"/>
          <w:b/>
          <w:bCs/>
          <w:shd w:val="clear" w:color="auto" w:fill="FFFFFF"/>
          <w:vertAlign w:val="superscript"/>
        </w:rPr>
        <w:t xml:space="preserve"> </w:t>
      </w:r>
      <w:r w:rsidRPr="008406B6">
        <w:rPr>
          <w:rFonts w:ascii="Barlow" w:eastAsiaTheme="majorEastAsia" w:hAnsi="Barlow" w:cs="Times New Roman"/>
          <w:b/>
          <w:bCs/>
          <w:color w:val="595959" w:themeColor="text1" w:themeTint="A6"/>
          <w:sz w:val="22"/>
          <w:szCs w:val="22"/>
          <w:vertAlign w:val="superscript"/>
        </w:rPr>
        <w:t> </w:t>
      </w:r>
      <w:r w:rsidRPr="008406B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Judas son of James, and Judas Iscariot, who became a traitor.</w:t>
      </w:r>
    </w:p>
    <w:p w:rsidR="008406B6" w:rsidRDefault="008406B6" w:rsidP="000B1B5E">
      <w:pPr>
        <w:spacing w:after="0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</w:p>
    <w:p w:rsidR="008406B6" w:rsidRPr="008406B6" w:rsidRDefault="008406B6" w:rsidP="008406B6">
      <w:pPr>
        <w:spacing w:after="0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(John 12:1-6) </w:t>
      </w:r>
      <w:r w:rsidRPr="008406B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Six days before the Passover, Jesus came to Bethany, where Lazarus lived, whom Jesus had raised from the dead. </w:t>
      </w:r>
      <w:r w:rsidRPr="008406B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2 </w:t>
      </w:r>
      <w:r w:rsidRPr="008406B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Here a dinner was given in Jesus’ honor. Martha served, while Lazarus was among those reclining at the table with him. </w:t>
      </w:r>
      <w:r w:rsidRPr="008406B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3 </w:t>
      </w:r>
      <w:r w:rsidRPr="008406B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Then Mary took about a pint of pure nard, an expensive perfume; she poured it on Jesus’ feet and wiped his feet with her hair. And the house was filled with the fragrance of the perfume.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Pr="008406B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4 </w:t>
      </w:r>
      <w:r w:rsidRPr="008406B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But one of his disciples, Judas Iscariot, who was later to betray him, objected, </w:t>
      </w:r>
      <w:r w:rsidRPr="008406B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5</w:t>
      </w:r>
      <w:r w:rsidRPr="008406B6">
        <w:rPr>
          <w:rFonts w:ascii="Barlow" w:eastAsiaTheme="majorEastAsia" w:hAnsi="Barlow" w:cs="Times New Roman"/>
          <w:b/>
          <w:bCs/>
          <w:color w:val="595959" w:themeColor="text1" w:themeTint="A6"/>
          <w:sz w:val="22"/>
          <w:szCs w:val="22"/>
          <w:vertAlign w:val="superscript"/>
        </w:rPr>
        <w:t> </w:t>
      </w:r>
      <w:r w:rsidRPr="008406B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“Why wasn’t this perfume sold and the money given to the poor? It was worth a year’s wages.” </w:t>
      </w:r>
      <w:r w:rsidRPr="008406B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6 </w:t>
      </w:r>
      <w:r w:rsidRPr="008406B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He did not say this because he cared about the poor but because he was a thief; as keeper of the money bag, he used to help himself to what was put into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it.</w:t>
      </w:r>
    </w:p>
    <w:p w:rsidR="008406B6" w:rsidRDefault="008406B6" w:rsidP="000B1B5E">
      <w:pPr>
        <w:spacing w:after="0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</w:p>
    <w:p w:rsidR="008406B6" w:rsidRPr="008406B6" w:rsidRDefault="008406B6" w:rsidP="008406B6">
      <w:pPr>
        <w:spacing w:after="0"/>
        <w:ind w:left="360" w:right="-274"/>
        <w:rPr>
          <w:rFonts w:ascii="Barlow" w:eastAsiaTheme="majorEastAsia" w:hAnsi="Barlow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(John 6:66-71) </w:t>
      </w:r>
      <w:r w:rsidRPr="008406B6">
        <w:rPr>
          <w:rFonts w:ascii="Barlow" w:eastAsiaTheme="majorEastAsia" w:hAnsi="Barlow"/>
          <w:bCs/>
          <w:color w:val="595959" w:themeColor="text1" w:themeTint="A6"/>
          <w:sz w:val="22"/>
          <w:szCs w:val="22"/>
        </w:rPr>
        <w:t>From this time many of his disciples turned back and no longer followed him.</w:t>
      </w:r>
      <w:r>
        <w:rPr>
          <w:rFonts w:ascii="Barlow" w:eastAsiaTheme="majorEastAsia" w:hAnsi="Barlow"/>
          <w:bCs/>
          <w:color w:val="595959" w:themeColor="text1" w:themeTint="A6"/>
          <w:sz w:val="22"/>
          <w:szCs w:val="22"/>
        </w:rPr>
        <w:t xml:space="preserve"> </w:t>
      </w:r>
      <w:r w:rsidRPr="008406B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67 </w:t>
      </w:r>
      <w:r w:rsidRPr="008406B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“You do not want to leave too, do you?” Jesus asked the Twelve.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Pr="008406B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68</w:t>
      </w:r>
      <w:r w:rsidRPr="008406B6">
        <w:rPr>
          <w:rFonts w:ascii="Barlow" w:eastAsiaTheme="majorEastAsia" w:hAnsi="Barlow" w:cs="Times New Roman"/>
          <w:b/>
          <w:bCs/>
          <w:color w:val="595959" w:themeColor="text1" w:themeTint="A6"/>
          <w:sz w:val="22"/>
          <w:szCs w:val="22"/>
          <w:vertAlign w:val="superscript"/>
        </w:rPr>
        <w:t> </w:t>
      </w:r>
      <w:r w:rsidRPr="008406B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Simon Peter answered him, “Lord, to whom </w:t>
      </w:r>
      <w:proofErr w:type="gramStart"/>
      <w:r w:rsidRPr="008406B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shall we</w:t>
      </w:r>
      <w:proofErr w:type="gramEnd"/>
      <w:r w:rsidRPr="008406B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go? You have the words of eternal life. </w:t>
      </w:r>
      <w:r w:rsidRPr="008406B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69</w:t>
      </w:r>
      <w:r w:rsidRPr="008406B6">
        <w:rPr>
          <w:rFonts w:ascii="Barlow" w:eastAsiaTheme="majorEastAsia" w:hAnsi="Barlow" w:cs="Times New Roman"/>
          <w:b/>
          <w:bCs/>
          <w:color w:val="595959" w:themeColor="text1" w:themeTint="A6"/>
          <w:sz w:val="22"/>
          <w:szCs w:val="22"/>
          <w:vertAlign w:val="superscript"/>
        </w:rPr>
        <w:t> </w:t>
      </w:r>
      <w:r w:rsidRPr="008406B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We have come to believe and to know that you are the Holy One of God.”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Pr="008406B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70 </w:t>
      </w:r>
      <w:r w:rsidRPr="008406B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Then Jesus replied, “Have I not chosen you, the Twelve? Yet one of you is a devil!” </w:t>
      </w:r>
      <w:r w:rsidRPr="008406B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71</w:t>
      </w:r>
      <w:r w:rsidRPr="008406B6">
        <w:rPr>
          <w:rFonts w:ascii="Barlow" w:eastAsiaTheme="majorEastAsia" w:hAnsi="Barlow" w:cs="Times New Roman"/>
          <w:b/>
          <w:bCs/>
          <w:color w:val="595959" w:themeColor="text1" w:themeTint="A6"/>
          <w:sz w:val="22"/>
          <w:szCs w:val="22"/>
          <w:vertAlign w:val="superscript"/>
        </w:rPr>
        <w:t> </w:t>
      </w:r>
      <w:r w:rsidRPr="008406B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(He meant Judas, the son of Simon Iscariot, who, though one of the Twelve, was later to betray him.)</w:t>
      </w:r>
    </w:p>
    <w:p w:rsidR="008406B6" w:rsidRDefault="008406B6" w:rsidP="008406B6">
      <w:pPr>
        <w:spacing w:after="0"/>
        <w:ind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</w:p>
    <w:p w:rsidR="008406B6" w:rsidRDefault="008406B6" w:rsidP="000B1B5E">
      <w:pPr>
        <w:spacing w:after="0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(Mark 14:10-11) T</w:t>
      </w:r>
      <w:r w:rsidRPr="008406B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hen Judas Iscariot, one of the Twelve, went to the chief priests to betray Jesus to them. </w:t>
      </w:r>
      <w:r w:rsidRPr="008406B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11</w:t>
      </w:r>
      <w:r w:rsidRPr="008406B6">
        <w:rPr>
          <w:rFonts w:ascii="Barlow" w:eastAsiaTheme="majorEastAsia" w:hAnsi="Barlow" w:cs="Times New Roman"/>
          <w:b/>
          <w:bCs/>
          <w:color w:val="595959" w:themeColor="text1" w:themeTint="A6"/>
          <w:sz w:val="22"/>
          <w:szCs w:val="22"/>
          <w:vertAlign w:val="superscript"/>
        </w:rPr>
        <w:t> </w:t>
      </w:r>
      <w:r w:rsidRPr="008406B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They were delighted to hear this and promised to give him money. So he watched for an opportunity to hand him over.</w:t>
      </w:r>
    </w:p>
    <w:p w:rsidR="008406B6" w:rsidRDefault="008406B6" w:rsidP="000B1B5E">
      <w:pPr>
        <w:spacing w:after="0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</w:p>
    <w:p w:rsidR="008406B6" w:rsidRDefault="008406B6" w:rsidP="000B1B5E">
      <w:pPr>
        <w:spacing w:after="0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(John 13:2) </w:t>
      </w:r>
      <w:r w:rsidRPr="008406B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The evening meal was in progress, and the devil had already prompted Judas, the son of Simon Iscariot, to betray Jesus.</w:t>
      </w:r>
    </w:p>
    <w:p w:rsidR="008406B6" w:rsidRDefault="008406B6" w:rsidP="000B1B5E">
      <w:pPr>
        <w:spacing w:after="0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bookmarkStart w:id="0" w:name="_GoBack"/>
      <w:bookmarkEnd w:id="0"/>
    </w:p>
    <w:p w:rsidR="00185834" w:rsidRPr="00340374" w:rsidRDefault="008406B6" w:rsidP="00340374">
      <w:pPr>
        <w:spacing w:after="0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lastRenderedPageBreak/>
        <w:t xml:space="preserve">(John 13:26) </w:t>
      </w:r>
      <w:r w:rsidRPr="008406B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Jesus answered, “It is the one to whom I will give this piece of bread when I have dipped it in the dish.” Then, dipping the piece of bread, he gave it to Judas, the son of Simon Iscariot.</w:t>
      </w:r>
    </w:p>
    <w:p w:rsidR="00185834" w:rsidRDefault="00185834" w:rsidP="00F11626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</w:p>
    <w:p w:rsidR="0039568A" w:rsidRPr="00C95BCD" w:rsidRDefault="00980766" w:rsidP="00F11626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  <w:r w:rsidR="00044E81"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</w:t>
      </w:r>
      <w:r w:rsidR="00C26518"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  <w:r w:rsidR="00C95BCD"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</w:p>
    <w:p w:rsidR="00715100" w:rsidRDefault="008406B6" w:rsidP="000B1B5E">
      <w:pPr>
        <w:pStyle w:val="ListParagraph"/>
        <w:widowControl w:val="0"/>
        <w:numPr>
          <w:ilvl w:val="1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How ha</w:t>
      </w:r>
      <w:r w:rsidR="000B1B5E" w:rsidRPr="000B1B5E">
        <w:rPr>
          <w:rFonts w:ascii="Barlow" w:hAnsi="Barlow" w:cs="Tahoma"/>
          <w:b/>
          <w:bCs/>
          <w:sz w:val="24"/>
          <w:szCs w:val="24"/>
          <w14:ligatures w14:val="none"/>
        </w:rPr>
        <w:t>s</w:t>
      </w:r>
      <w:r>
        <w:rPr>
          <w:rFonts w:ascii="Barlow" w:hAnsi="Barlow" w:cs="Tahoma"/>
          <w:b/>
          <w:bCs/>
          <w:sz w:val="24"/>
          <w:szCs w:val="24"/>
          <w14:ligatures w14:val="none"/>
        </w:rPr>
        <w:t xml:space="preserve"> money affected you?</w:t>
      </w:r>
    </w:p>
    <w:p w:rsidR="008406B6" w:rsidRPr="008406B6" w:rsidRDefault="008406B6" w:rsidP="008406B6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22"/>
          <w:szCs w:val="22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 xml:space="preserve">  </w:t>
      </w:r>
    </w:p>
    <w:p w:rsidR="008406B6" w:rsidRDefault="008406B6" w:rsidP="000B1B5E">
      <w:pPr>
        <w:pStyle w:val="ListParagraph"/>
        <w:widowControl w:val="0"/>
        <w:numPr>
          <w:ilvl w:val="1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God can use evil for His good. (And ours).</w:t>
      </w:r>
    </w:p>
    <w:p w:rsidR="008406B6" w:rsidRPr="008406B6" w:rsidRDefault="008406B6" w:rsidP="008406B6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22"/>
          <w:szCs w:val="22"/>
          <w14:ligatures w14:val="none"/>
        </w:rPr>
      </w:pPr>
      <w:r w:rsidRPr="008406B6">
        <w:rPr>
          <w:rFonts w:ascii="Barlow" w:hAnsi="Barlow" w:cs="Tahoma"/>
          <w:b/>
          <w:bCs/>
          <w:sz w:val="22"/>
          <w:szCs w:val="22"/>
          <w14:ligatures w14:val="none"/>
        </w:rPr>
        <w:t xml:space="preserve">  </w:t>
      </w:r>
    </w:p>
    <w:p w:rsidR="008406B6" w:rsidRDefault="008406B6" w:rsidP="000B1B5E">
      <w:pPr>
        <w:pStyle w:val="ListParagraph"/>
        <w:widowControl w:val="0"/>
        <w:numPr>
          <w:ilvl w:val="1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Jesus is patient with us.</w:t>
      </w:r>
    </w:p>
    <w:p w:rsidR="00BD058C" w:rsidRDefault="00BD058C" w:rsidP="008406B6">
      <w:pPr>
        <w:spacing w:after="0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</w:p>
    <w:p w:rsidR="008406B6" w:rsidRPr="008406B6" w:rsidRDefault="008406B6" w:rsidP="008406B6">
      <w:pPr>
        <w:spacing w:after="0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 w:rsidRPr="008406B6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(2 Peter 3:9) The Lord is not slow in keeping his promise, as some understand slowness. Instead he is patient with you, not wanting anyone to perish, but everyone to come to repentance.</w:t>
      </w:r>
    </w:p>
    <w:p w:rsidR="008406B6" w:rsidRDefault="008406B6" w:rsidP="008406B6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8406B6" w:rsidRPr="000B1B5E" w:rsidRDefault="008406B6" w:rsidP="000B1B5E">
      <w:pPr>
        <w:pStyle w:val="ListParagraph"/>
        <w:widowControl w:val="0"/>
        <w:numPr>
          <w:ilvl w:val="1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 xml:space="preserve">What will you do with your opportunity? </w:t>
      </w:r>
    </w:p>
    <w:p w:rsidR="008A25A5" w:rsidRPr="00665FA5" w:rsidRDefault="008A25A5" w:rsidP="00C111F6">
      <w:pPr>
        <w:pStyle w:val="ListParagraph"/>
        <w:widowControl w:val="0"/>
        <w:tabs>
          <w:tab w:val="left" w:pos="270"/>
          <w:tab w:val="left" w:pos="4290"/>
        </w:tabs>
        <w:spacing w:after="0" w:line="240" w:lineRule="auto"/>
        <w:ind w:left="450" w:right="-274"/>
        <w:rPr>
          <w:rFonts w:ascii="Barlow" w:hAnsi="Barlow" w:cs="Tahoma"/>
          <w:b/>
          <w:bCs/>
          <w:sz w:val="22"/>
          <w:szCs w:val="22"/>
          <w14:ligatures w14:val="none"/>
        </w:rPr>
      </w:pPr>
      <w:r w:rsidRPr="00665FA5">
        <w:rPr>
          <w:rFonts w:ascii="Barlow" w:hAnsi="Barlow" w:cs="Tahoma"/>
          <w:b/>
          <w:bCs/>
          <w:sz w:val="22"/>
          <w:szCs w:val="22"/>
          <w14:ligatures w14:val="none"/>
        </w:rPr>
        <w:t xml:space="preserve">  </w:t>
      </w:r>
      <w:r w:rsidR="00665FA5" w:rsidRPr="00665FA5">
        <w:rPr>
          <w:rFonts w:ascii="Barlow" w:hAnsi="Barlow" w:cs="Tahoma"/>
          <w:b/>
          <w:bCs/>
          <w:sz w:val="22"/>
          <w:szCs w:val="22"/>
          <w14:ligatures w14:val="none"/>
        </w:rPr>
        <w:t xml:space="preserve">  </w:t>
      </w:r>
      <w:r w:rsidRPr="00665FA5">
        <w:rPr>
          <w:rFonts w:ascii="Barlow" w:hAnsi="Barlow" w:cs="Tahoma"/>
          <w:b/>
          <w:bCs/>
          <w:sz w:val="22"/>
          <w:szCs w:val="22"/>
          <w14:ligatures w14:val="none"/>
        </w:rPr>
        <w:t xml:space="preserve">  </w:t>
      </w:r>
      <w:r w:rsidR="00C111F6">
        <w:rPr>
          <w:rFonts w:ascii="Barlow" w:hAnsi="Barlow" w:cs="Tahoma"/>
          <w:b/>
          <w:bCs/>
          <w:sz w:val="22"/>
          <w:szCs w:val="22"/>
          <w14:ligatures w14:val="none"/>
        </w:rPr>
        <w:tab/>
      </w:r>
    </w:p>
    <w:sectPr w:rsidR="008A25A5" w:rsidRPr="00665FA5" w:rsidSect="007C69CF">
      <w:footerReference w:type="default" r:id="rId9"/>
      <w:type w:val="continuous"/>
      <w:pgSz w:w="12240" w:h="15840"/>
      <w:pgMar w:top="720" w:right="1440" w:bottom="144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741" w:rsidRDefault="00C80741" w:rsidP="005B64CD">
      <w:pPr>
        <w:spacing w:after="0" w:line="240" w:lineRule="auto"/>
      </w:pPr>
      <w:r>
        <w:separator/>
      </w:r>
    </w:p>
  </w:endnote>
  <w:endnote w:type="continuationSeparator" w:id="0">
    <w:p w:rsidR="00C80741" w:rsidRDefault="00C80741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Medium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">
    <w:altName w:val="Times New Roman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CD" w:rsidRDefault="00BF1111" w:rsidP="00680029">
    <w:pPr>
      <w:pStyle w:val="NoSpacing"/>
      <w:jc w:val="right"/>
      <w:rPr>
        <w:rFonts w:ascii="Barlow" w:hAnsi="Barlow"/>
        <w:i/>
      </w:rPr>
    </w:pPr>
    <w:r>
      <w:rPr>
        <w:rFonts w:ascii="Barlow" w:hAnsi="Barlow"/>
        <w:i/>
      </w:rPr>
      <w:t xml:space="preserve">All scriptures are </w:t>
    </w:r>
    <w:r w:rsidR="00FA5FD4">
      <w:rPr>
        <w:rFonts w:ascii="Barlow" w:hAnsi="Barlow"/>
        <w:i/>
      </w:rPr>
      <w:t xml:space="preserve">New </w:t>
    </w:r>
    <w:r w:rsidR="00F35E12">
      <w:rPr>
        <w:rFonts w:ascii="Barlow" w:hAnsi="Barlow"/>
        <w:i/>
      </w:rPr>
      <w:t>International Version</w:t>
    </w:r>
  </w:p>
  <w:p w:rsidR="001B2DBB" w:rsidRPr="002E6633" w:rsidRDefault="002E6633" w:rsidP="00680029">
    <w:pPr>
      <w:pStyle w:val="NoSpacing"/>
      <w:jc w:val="right"/>
    </w:pPr>
    <w:r>
      <w:rPr>
        <w:rFonts w:ascii="Barlow" w:hAnsi="Barlow"/>
        <w:i/>
      </w:rPr>
      <w:t>Resource</w:t>
    </w:r>
    <w:r w:rsidR="006F7425">
      <w:rPr>
        <w:rFonts w:ascii="Barlow" w:hAnsi="Barlow"/>
        <w:i/>
      </w:rPr>
      <w:t>:</w:t>
    </w:r>
    <w:r w:rsidR="004670B6">
      <w:rPr>
        <w:rFonts w:ascii="Barlow" w:hAnsi="Barlow"/>
        <w:i/>
      </w:rPr>
      <w:t xml:space="preserve"> </w:t>
    </w:r>
    <w:r w:rsidR="00FA5FD4">
      <w:rPr>
        <w:rFonts w:ascii="Barlow" w:hAnsi="Barlow"/>
        <w:i/>
      </w:rPr>
      <w:t>Twelve Ordinary Men by John McArthur</w:t>
    </w:r>
  </w:p>
  <w:p w:rsidR="005B64CD" w:rsidRDefault="005B64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741" w:rsidRDefault="00C80741" w:rsidP="005B64CD">
      <w:pPr>
        <w:spacing w:after="0" w:line="240" w:lineRule="auto"/>
      </w:pPr>
      <w:r>
        <w:separator/>
      </w:r>
    </w:p>
  </w:footnote>
  <w:footnote w:type="continuationSeparator" w:id="0">
    <w:p w:rsidR="00C80741" w:rsidRDefault="00C80741" w:rsidP="005B6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FB6"/>
    <w:multiLevelType w:val="hybridMultilevel"/>
    <w:tmpl w:val="4018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12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4107E"/>
    <w:rsid w:val="00044E81"/>
    <w:rsid w:val="00055FB7"/>
    <w:rsid w:val="000648BF"/>
    <w:rsid w:val="00070D8A"/>
    <w:rsid w:val="0008557B"/>
    <w:rsid w:val="000B1005"/>
    <w:rsid w:val="000B1B5E"/>
    <w:rsid w:val="000C3C5E"/>
    <w:rsid w:val="000C6807"/>
    <w:rsid w:val="000F26DA"/>
    <w:rsid w:val="00112AEC"/>
    <w:rsid w:val="001160C8"/>
    <w:rsid w:val="00152854"/>
    <w:rsid w:val="00162008"/>
    <w:rsid w:val="00185834"/>
    <w:rsid w:val="0019498C"/>
    <w:rsid w:val="00197DE0"/>
    <w:rsid w:val="001A3267"/>
    <w:rsid w:val="001A56AE"/>
    <w:rsid w:val="001B2DBB"/>
    <w:rsid w:val="001B4862"/>
    <w:rsid w:val="001E4654"/>
    <w:rsid w:val="00244864"/>
    <w:rsid w:val="00251BDD"/>
    <w:rsid w:val="002623AA"/>
    <w:rsid w:val="00296376"/>
    <w:rsid w:val="00296F5E"/>
    <w:rsid w:val="002A6D87"/>
    <w:rsid w:val="002A7AEC"/>
    <w:rsid w:val="002D299B"/>
    <w:rsid w:val="002E6633"/>
    <w:rsid w:val="00312EC1"/>
    <w:rsid w:val="00335A6D"/>
    <w:rsid w:val="00340374"/>
    <w:rsid w:val="00353837"/>
    <w:rsid w:val="00354CAE"/>
    <w:rsid w:val="00381EA7"/>
    <w:rsid w:val="00393884"/>
    <w:rsid w:val="0039568A"/>
    <w:rsid w:val="003A4186"/>
    <w:rsid w:val="003A44A9"/>
    <w:rsid w:val="003C722C"/>
    <w:rsid w:val="003E67FF"/>
    <w:rsid w:val="003F5C59"/>
    <w:rsid w:val="00425A51"/>
    <w:rsid w:val="00426B8C"/>
    <w:rsid w:val="00427DFC"/>
    <w:rsid w:val="00445C0D"/>
    <w:rsid w:val="004670B6"/>
    <w:rsid w:val="00481966"/>
    <w:rsid w:val="00481F22"/>
    <w:rsid w:val="0048259F"/>
    <w:rsid w:val="00493CFA"/>
    <w:rsid w:val="004C2004"/>
    <w:rsid w:val="004E4018"/>
    <w:rsid w:val="004E6BE0"/>
    <w:rsid w:val="004F2E34"/>
    <w:rsid w:val="00503C9A"/>
    <w:rsid w:val="005351DF"/>
    <w:rsid w:val="005429A0"/>
    <w:rsid w:val="005667F3"/>
    <w:rsid w:val="005915DC"/>
    <w:rsid w:val="00597775"/>
    <w:rsid w:val="005A5F40"/>
    <w:rsid w:val="005B64CD"/>
    <w:rsid w:val="005C3356"/>
    <w:rsid w:val="00665FA5"/>
    <w:rsid w:val="00671270"/>
    <w:rsid w:val="00680029"/>
    <w:rsid w:val="006966E4"/>
    <w:rsid w:val="006A08BB"/>
    <w:rsid w:val="006B6A8A"/>
    <w:rsid w:val="006C535B"/>
    <w:rsid w:val="006E1F5E"/>
    <w:rsid w:val="006F7425"/>
    <w:rsid w:val="00712226"/>
    <w:rsid w:val="0071275B"/>
    <w:rsid w:val="007144C5"/>
    <w:rsid w:val="00715100"/>
    <w:rsid w:val="007158D6"/>
    <w:rsid w:val="00734999"/>
    <w:rsid w:val="007B4EF9"/>
    <w:rsid w:val="007C3B9C"/>
    <w:rsid w:val="007C69CF"/>
    <w:rsid w:val="007F4736"/>
    <w:rsid w:val="00807524"/>
    <w:rsid w:val="0081572B"/>
    <w:rsid w:val="00817E1A"/>
    <w:rsid w:val="008406B6"/>
    <w:rsid w:val="0085169A"/>
    <w:rsid w:val="00873956"/>
    <w:rsid w:val="008A25A5"/>
    <w:rsid w:val="008B5075"/>
    <w:rsid w:val="008D2A7C"/>
    <w:rsid w:val="008E21EB"/>
    <w:rsid w:val="00905DCF"/>
    <w:rsid w:val="009066D1"/>
    <w:rsid w:val="009142AF"/>
    <w:rsid w:val="0092326B"/>
    <w:rsid w:val="009245F2"/>
    <w:rsid w:val="00927460"/>
    <w:rsid w:val="00927895"/>
    <w:rsid w:val="00944173"/>
    <w:rsid w:val="00950435"/>
    <w:rsid w:val="00980766"/>
    <w:rsid w:val="009E6D7B"/>
    <w:rsid w:val="00A17031"/>
    <w:rsid w:val="00A17626"/>
    <w:rsid w:val="00A25AA8"/>
    <w:rsid w:val="00A26918"/>
    <w:rsid w:val="00A5004A"/>
    <w:rsid w:val="00A60282"/>
    <w:rsid w:val="00A67931"/>
    <w:rsid w:val="00A9451D"/>
    <w:rsid w:val="00AE1817"/>
    <w:rsid w:val="00AF7CD5"/>
    <w:rsid w:val="00AF7F55"/>
    <w:rsid w:val="00B41928"/>
    <w:rsid w:val="00B50E3E"/>
    <w:rsid w:val="00B54274"/>
    <w:rsid w:val="00B62B1C"/>
    <w:rsid w:val="00B70F78"/>
    <w:rsid w:val="00B74D87"/>
    <w:rsid w:val="00B8379E"/>
    <w:rsid w:val="00B87ADE"/>
    <w:rsid w:val="00B915CC"/>
    <w:rsid w:val="00BA5DDD"/>
    <w:rsid w:val="00BB2692"/>
    <w:rsid w:val="00BB5F6B"/>
    <w:rsid w:val="00BD058C"/>
    <w:rsid w:val="00BF1111"/>
    <w:rsid w:val="00BF32E5"/>
    <w:rsid w:val="00C111F6"/>
    <w:rsid w:val="00C2394E"/>
    <w:rsid w:val="00C26518"/>
    <w:rsid w:val="00C504F2"/>
    <w:rsid w:val="00C80741"/>
    <w:rsid w:val="00C95BCD"/>
    <w:rsid w:val="00C96922"/>
    <w:rsid w:val="00C96997"/>
    <w:rsid w:val="00CA4132"/>
    <w:rsid w:val="00CD12F1"/>
    <w:rsid w:val="00CE4C36"/>
    <w:rsid w:val="00CF7337"/>
    <w:rsid w:val="00D05C61"/>
    <w:rsid w:val="00D30FFA"/>
    <w:rsid w:val="00D4362A"/>
    <w:rsid w:val="00D65D03"/>
    <w:rsid w:val="00D93D65"/>
    <w:rsid w:val="00DC06BE"/>
    <w:rsid w:val="00DC34FC"/>
    <w:rsid w:val="00DC6D9D"/>
    <w:rsid w:val="00DE32EF"/>
    <w:rsid w:val="00E07888"/>
    <w:rsid w:val="00E17508"/>
    <w:rsid w:val="00E31160"/>
    <w:rsid w:val="00E33434"/>
    <w:rsid w:val="00E66709"/>
    <w:rsid w:val="00E733EA"/>
    <w:rsid w:val="00E9790B"/>
    <w:rsid w:val="00EA215C"/>
    <w:rsid w:val="00EA787D"/>
    <w:rsid w:val="00EB5759"/>
    <w:rsid w:val="00EF1321"/>
    <w:rsid w:val="00EF385A"/>
    <w:rsid w:val="00F11626"/>
    <w:rsid w:val="00F142E7"/>
    <w:rsid w:val="00F35E12"/>
    <w:rsid w:val="00F47873"/>
    <w:rsid w:val="00F60761"/>
    <w:rsid w:val="00F61AA0"/>
    <w:rsid w:val="00F648FB"/>
    <w:rsid w:val="00F649B9"/>
    <w:rsid w:val="00F658E1"/>
    <w:rsid w:val="00FA5FD4"/>
    <w:rsid w:val="00FB65CB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5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AACE6-D5D6-42D3-99ED-62E7ECA6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Hardy</dc:creator>
  <cp:keywords/>
  <dc:description/>
  <cp:lastModifiedBy>Courtney Hardy</cp:lastModifiedBy>
  <cp:revision>3</cp:revision>
  <cp:lastPrinted>2021-03-27T16:26:00Z</cp:lastPrinted>
  <dcterms:created xsi:type="dcterms:W3CDTF">2021-03-27T16:26:00Z</dcterms:created>
  <dcterms:modified xsi:type="dcterms:W3CDTF">2021-03-27T16:26:00Z</dcterms:modified>
</cp:coreProperties>
</file>