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</w:t>
      </w:r>
      <w:r w:rsidR="00944173">
        <w:rPr>
          <w:rFonts w:ascii="Barlow Medium" w:hAnsi="Barlow Medium"/>
          <w14:ligatures w14:val="none"/>
        </w:rPr>
        <w:t xml:space="preserve"> </w:t>
      </w:r>
      <w:r w:rsidR="005429A0">
        <w:rPr>
          <w:rFonts w:ascii="Barlow Medium" w:hAnsi="Barlow Medium"/>
          <w14:ligatures w14:val="none"/>
        </w:rPr>
        <w:t xml:space="preserve">      Week of </w:t>
      </w:r>
      <w:r w:rsidR="00EA215C">
        <w:rPr>
          <w:rFonts w:ascii="Barlow Medium" w:hAnsi="Barlow Medium"/>
          <w14:ligatures w14:val="none"/>
        </w:rPr>
        <w:t>June 7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152854" w:rsidRDefault="00EA215C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Get Your Life Back</w:t>
      </w:r>
      <w:r w:rsidR="005429A0">
        <w:rPr>
          <w:rFonts w:ascii="Barlow Medium" w:hAnsi="Barlow Medium"/>
          <w14:ligatures w14:val="none"/>
        </w:rPr>
        <w:t xml:space="preserve"> 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>
        <w:rPr>
          <w:rFonts w:ascii="Barlow Medium" w:hAnsi="Barlow Medium"/>
          <w14:ligatures w14:val="none"/>
        </w:rPr>
        <w:t xml:space="preserve">                     Dr. Hays McKay</w:t>
      </w:r>
      <w:r w:rsidR="00152854">
        <w:rPr>
          <w:rFonts w:ascii="Barlow Medium" w:hAnsi="Barlow Medium"/>
          <w14:ligatures w14:val="none"/>
        </w:rPr>
        <w:t xml:space="preserve">      </w:t>
      </w:r>
      <w:r w:rsidR="00162008">
        <w:rPr>
          <w:rFonts w:ascii="Barlow Medium" w:hAnsi="Barlow Medium"/>
          <w14:ligatures w14:val="none"/>
        </w:rPr>
        <w:t xml:space="preserve">                               </w:t>
      </w:r>
    </w:p>
    <w:p w:rsid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</w:p>
    <w:p w:rsidR="00152854" w:rsidRP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</w:p>
    <w:p w:rsidR="00152854" w:rsidRPr="00944173" w:rsidRDefault="00EA215C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Madness – Living at a pace of life no one is enjoying</w:t>
      </w:r>
    </w:p>
    <w:p w:rsidR="00F60761" w:rsidRDefault="00F60761" w:rsidP="006A08BB">
      <w:pPr>
        <w:widowControl w:val="0"/>
        <w:spacing w:after="0" w:line="240" w:lineRule="auto"/>
        <w:rPr>
          <w:rFonts w:ascii="Barlow" w:hAnsi="Barlow"/>
          <w:sz w:val="24"/>
          <w:szCs w:val="24"/>
          <w14:ligatures w14:val="none"/>
        </w:rPr>
      </w:pPr>
    </w:p>
    <w:p w:rsidR="00EA215C" w:rsidRPr="00EA215C" w:rsidRDefault="00944173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  <w:r w:rsidRPr="00EA215C">
        <w:rPr>
          <w:rStyle w:val="passage-display-bcv"/>
          <w:rFonts w:ascii="Barlow" w:hAnsi="Barlow"/>
          <w:bCs/>
          <w:sz w:val="20"/>
          <w:szCs w:val="20"/>
        </w:rPr>
        <w:t xml:space="preserve"> 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(John 5:1-9)  Some time later, Jesus went up to Jerusalem for one of the Jewish festivals. 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2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Now there is in Jerusalem near the Sheep Gate a pool, which in Aramaic is called Bethesda and which is surrounded by five covered colonnades. 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3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Here a great number of disabled people used to lie—the blind, the lame, the paralyzed. 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5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One who was there had been an invalid for thirty-eight years. 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6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When Jesus saw him lying there and learned that he had been in this condition for a long time, he asked him, “Do you want to get well?” 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7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“Sir,” the invalid replied, “I have no one to help me into the pool when the water is stirred. While I am trying to get in, someone else goes down ahead of me.” 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8 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Then Jesus said to him, “Get up! Pick up your mat and walk.” </w:t>
      </w:r>
      <w:r w:rsidR="00EA215C"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9</w:t>
      </w:r>
      <w:r w:rsidR="00EA215C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At once the man was cured; he picked up his mat and walked. The day on which this took place was a Sabbath,</w:t>
      </w:r>
    </w:p>
    <w:p w:rsidR="00EA215C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EA215C" w:rsidRDefault="00EA215C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always starts with the miracle you need most</w:t>
      </w:r>
    </w:p>
    <w:p w:rsidR="00EA215C" w:rsidRDefault="00EA215C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EA215C" w:rsidRPr="00BA5DDD" w:rsidRDefault="00EA215C" w:rsidP="00EA215C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miracle leads you to what you really need – a deeper relationship with Jesus</w:t>
      </w:r>
    </w:p>
    <w:p w:rsidR="00EA215C" w:rsidRPr="00EA215C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4"/>
          <w:szCs w:val="24"/>
        </w:rPr>
      </w:pPr>
    </w:p>
    <w:p w:rsidR="00EA215C" w:rsidRPr="00EA215C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(John 5:10-15)   and so the Jewish leaders said to the man who had been healed, “It is the Sabbath; the law forbids you to carry your mat.”  </w:t>
      </w:r>
      <w:r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11</w:t>
      </w: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But he replied, “The man who made me well said to me, ‘Pick up your mat and walk.’ ” </w:t>
      </w:r>
      <w:r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12</w:t>
      </w: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So they asked him, “Who is this fellow who told you to pick it up and walk?” </w:t>
      </w:r>
      <w:r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13</w:t>
      </w: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The man who was healed had no idea who it was, for Jesus had slipped away into the crowd that was there. </w:t>
      </w:r>
      <w:r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14</w:t>
      </w: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Later Jesus found him at the temple and said to him, “See, you are well again. Stop sinning or something worse may happen to you.” </w:t>
      </w:r>
      <w:r w:rsidRPr="00EA215C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15</w:t>
      </w:r>
      <w:r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The man went away and told the Jewish leaders that it was Jesus who had made him well.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873956" w:rsidP="00944173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works the miracle in His time and in His way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</w:t>
      </w:r>
      <w:r w:rsidR="00873956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John 5:9b</w:t>
      </w: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)</w:t>
      </w:r>
      <w:r w:rsidRPr="00BA5DDD">
        <w:rPr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Pr="00BA5DDD">
        <w:rPr>
          <w:rStyle w:val="text"/>
          <w:rFonts w:ascii="Barlow" w:hAnsi="Barlow"/>
          <w:bCs/>
          <w:color w:val="595959" w:themeColor="text1" w:themeTint="A6"/>
          <w:sz w:val="20"/>
          <w:szCs w:val="20"/>
          <w:vertAlign w:val="superscript"/>
        </w:rPr>
        <w:t> </w:t>
      </w:r>
      <w:r w:rsidR="00873956" w:rsidRPr="00EA215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The day on which this took place was a Sabbath,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2D299B" w:rsidRDefault="00873956" w:rsidP="00F47873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Position Yourself for a Miracle</w:t>
      </w:r>
    </w:p>
    <w:p w:rsidR="00873956" w:rsidRPr="00873956" w:rsidRDefault="00873956" w:rsidP="0087395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873956">
        <w:rPr>
          <w:rFonts w:ascii="Barlow" w:hAnsi="Barlow" w:cs="Times New Roman"/>
          <w:b/>
          <w:sz w:val="24"/>
          <w:szCs w:val="24"/>
          <w14:ligatures w14:val="none"/>
        </w:rPr>
        <w:t>Turn off notifications</w:t>
      </w:r>
    </w:p>
    <w:p w:rsidR="00873956" w:rsidRPr="00873956" w:rsidRDefault="00873956" w:rsidP="0087395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873956">
        <w:rPr>
          <w:rFonts w:ascii="Barlow" w:hAnsi="Barlow" w:cs="Times New Roman"/>
          <w:b/>
          <w:sz w:val="24"/>
          <w:szCs w:val="24"/>
          <w14:ligatures w14:val="none"/>
        </w:rPr>
        <w:t>Fast from social media once a week</w:t>
      </w:r>
    </w:p>
    <w:p w:rsidR="00873956" w:rsidRPr="00873956" w:rsidRDefault="00873956" w:rsidP="0087395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873956">
        <w:rPr>
          <w:rFonts w:ascii="Barlow" w:hAnsi="Barlow" w:cs="Times New Roman"/>
          <w:b/>
          <w:sz w:val="24"/>
          <w:szCs w:val="24"/>
          <w14:ligatures w14:val="none"/>
        </w:rPr>
        <w:t>Don’t check your phone as soon as you wake up</w:t>
      </w:r>
    </w:p>
    <w:p w:rsidR="00873956" w:rsidRPr="00873956" w:rsidRDefault="00873956" w:rsidP="0087395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873956">
        <w:rPr>
          <w:rFonts w:ascii="Barlow" w:hAnsi="Barlow" w:cs="Times New Roman"/>
          <w:b/>
          <w:sz w:val="24"/>
          <w:szCs w:val="24"/>
          <w14:ligatures w14:val="none"/>
        </w:rPr>
        <w:t>Do real things</w:t>
      </w:r>
    </w:p>
    <w:p w:rsidR="00873956" w:rsidRDefault="00873956" w:rsidP="00873956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73956" w:rsidRDefault="00873956" w:rsidP="00873956"/>
    <w:p w:rsidR="00BB2692" w:rsidRDefault="00BB2692" w:rsidP="00873956"/>
    <w:p w:rsidR="00873956" w:rsidRDefault="00873956" w:rsidP="00873956">
      <w:bookmarkStart w:id="0" w:name="_GoBack"/>
      <w:bookmarkEnd w:id="0"/>
    </w:p>
    <w:p w:rsidR="00873956" w:rsidRPr="00F975B0" w:rsidRDefault="00873956" w:rsidP="00873956">
      <w:pPr>
        <w:pStyle w:val="NoSpacing"/>
        <w:jc w:val="right"/>
        <w:rPr>
          <w:rFonts w:ascii="Barlow" w:hAnsi="Barlow"/>
          <w:i/>
          <w:sz w:val="18"/>
        </w:rPr>
      </w:pPr>
      <w:r w:rsidRPr="00F975B0">
        <w:rPr>
          <w:rFonts w:ascii="Barlow" w:hAnsi="Barlow"/>
          <w:i/>
          <w:sz w:val="18"/>
        </w:rPr>
        <w:t>All scriptures are NIV</w:t>
      </w:r>
    </w:p>
    <w:p w:rsidR="00873956" w:rsidRPr="00F975B0" w:rsidRDefault="00873956" w:rsidP="00873956">
      <w:pPr>
        <w:pStyle w:val="NoSpacing"/>
        <w:jc w:val="right"/>
        <w:rPr>
          <w:sz w:val="18"/>
        </w:rPr>
      </w:pPr>
      <w:r w:rsidRPr="00F975B0">
        <w:rPr>
          <w:rFonts w:ascii="Barlow" w:hAnsi="Barlow"/>
          <w:i/>
          <w:sz w:val="18"/>
        </w:rPr>
        <w:t xml:space="preserve">Resources: </w:t>
      </w:r>
      <w:r w:rsidR="00FB65CB" w:rsidRPr="00F975B0">
        <w:rPr>
          <w:rFonts w:ascii="Barlow" w:hAnsi="Barlow"/>
          <w:b/>
          <w:i/>
          <w:sz w:val="18"/>
        </w:rPr>
        <w:t>Get Your Life Back:  Everyday Practices for a World Gone Mad</w:t>
      </w:r>
      <w:r w:rsidR="00FB65CB" w:rsidRPr="00F975B0">
        <w:rPr>
          <w:rFonts w:ascii="Barlow" w:hAnsi="Barlow"/>
          <w:i/>
          <w:sz w:val="18"/>
        </w:rPr>
        <w:t xml:space="preserve"> by John </w:t>
      </w:r>
      <w:proofErr w:type="spellStart"/>
      <w:r w:rsidR="00FB65CB" w:rsidRPr="00F975B0">
        <w:rPr>
          <w:rFonts w:ascii="Barlow" w:hAnsi="Barlow"/>
          <w:i/>
          <w:sz w:val="18"/>
        </w:rPr>
        <w:t>Eldredge</w:t>
      </w:r>
      <w:proofErr w:type="spellEnd"/>
    </w:p>
    <w:p w:rsidR="00873956" w:rsidRPr="00F975B0" w:rsidRDefault="00FB65CB" w:rsidP="00FB65CB">
      <w:pPr>
        <w:pStyle w:val="NoSpacing"/>
        <w:jc w:val="right"/>
        <w:rPr>
          <w:b/>
          <w:i/>
          <w:sz w:val="18"/>
        </w:rPr>
      </w:pPr>
      <w:r w:rsidRPr="00F975B0">
        <w:rPr>
          <w:rFonts w:ascii="Barlow" w:hAnsi="Barlow"/>
          <w:b/>
          <w:i/>
          <w:sz w:val="18"/>
        </w:rPr>
        <w:t>Find Your Miracle:  How the Miracles of Jesus Can Change Your Life Today</w:t>
      </w:r>
      <w:r w:rsidRPr="00F975B0">
        <w:rPr>
          <w:rFonts w:ascii="Barlow" w:hAnsi="Barlow"/>
          <w:i/>
          <w:sz w:val="18"/>
        </w:rPr>
        <w:t xml:space="preserve"> by Chris and Kerry Shook</w:t>
      </w:r>
    </w:p>
    <w:sectPr w:rsidR="00873956" w:rsidRPr="00F975B0" w:rsidSect="008739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152854"/>
    <w:rsid w:val="00162008"/>
    <w:rsid w:val="002623AA"/>
    <w:rsid w:val="002D299B"/>
    <w:rsid w:val="005429A0"/>
    <w:rsid w:val="006A08BB"/>
    <w:rsid w:val="007158D6"/>
    <w:rsid w:val="00873956"/>
    <w:rsid w:val="008D2A7C"/>
    <w:rsid w:val="009142AF"/>
    <w:rsid w:val="00944173"/>
    <w:rsid w:val="00B74D87"/>
    <w:rsid w:val="00BA5DDD"/>
    <w:rsid w:val="00BB2692"/>
    <w:rsid w:val="00DE32EF"/>
    <w:rsid w:val="00EA215C"/>
    <w:rsid w:val="00F47873"/>
    <w:rsid w:val="00F60761"/>
    <w:rsid w:val="00F61AA0"/>
    <w:rsid w:val="00F975B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2020-05-22T13:01:00Z</cp:lastPrinted>
  <dcterms:created xsi:type="dcterms:W3CDTF">2020-06-05T13:23:00Z</dcterms:created>
  <dcterms:modified xsi:type="dcterms:W3CDTF">2020-06-05T13:23:00Z</dcterms:modified>
</cp:coreProperties>
</file>